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C0A" w:rsidRPr="00FC681E" w:rsidRDefault="00A10C0A" w:rsidP="00067B32">
      <w:pPr>
        <w:widowControl w:val="0"/>
        <w:suppressAutoHyphens w:val="0"/>
        <w:autoSpaceDE w:val="0"/>
        <w:autoSpaceDN w:val="0"/>
        <w:adjustRightInd w:val="0"/>
        <w:ind w:left="8789"/>
        <w:rPr>
          <w:sz w:val="16"/>
          <w:szCs w:val="28"/>
          <w:lang w:eastAsia="ru-RU"/>
        </w:rPr>
      </w:pPr>
      <w:bookmarkStart w:id="0" w:name="OLE_LINK45"/>
      <w:bookmarkStart w:id="1" w:name="OLE_LINK46"/>
    </w:p>
    <w:p w:rsidR="00067B32" w:rsidRPr="007E66EE" w:rsidRDefault="00067B32" w:rsidP="00066762">
      <w:pPr>
        <w:widowControl w:val="0"/>
        <w:suppressAutoHyphens w:val="0"/>
        <w:autoSpaceDE w:val="0"/>
        <w:autoSpaceDN w:val="0"/>
        <w:adjustRightInd w:val="0"/>
        <w:ind w:left="9498"/>
        <w:rPr>
          <w:sz w:val="28"/>
          <w:szCs w:val="28"/>
          <w:lang w:eastAsia="ru-RU"/>
        </w:rPr>
      </w:pPr>
      <w:r w:rsidRPr="007E66EE">
        <w:rPr>
          <w:sz w:val="28"/>
          <w:szCs w:val="28"/>
          <w:lang w:eastAsia="ru-RU"/>
        </w:rPr>
        <w:t>Приложение № 1</w:t>
      </w:r>
    </w:p>
    <w:p w:rsidR="00067B32" w:rsidRDefault="00067B32" w:rsidP="00066762">
      <w:pPr>
        <w:widowControl w:val="0"/>
        <w:tabs>
          <w:tab w:val="left" w:pos="142"/>
        </w:tabs>
        <w:suppressAutoHyphens w:val="0"/>
        <w:autoSpaceDE w:val="0"/>
        <w:autoSpaceDN w:val="0"/>
        <w:adjustRightInd w:val="0"/>
        <w:ind w:left="9498"/>
        <w:rPr>
          <w:sz w:val="28"/>
          <w:szCs w:val="28"/>
          <w:lang w:eastAsia="ru-RU"/>
        </w:rPr>
      </w:pPr>
      <w:r w:rsidRPr="007E66EE">
        <w:rPr>
          <w:sz w:val="28"/>
          <w:szCs w:val="28"/>
          <w:lang w:eastAsia="ru-RU"/>
        </w:rPr>
        <w:t>к постановлению Администрации города Омска</w:t>
      </w:r>
    </w:p>
    <w:p w:rsidR="00067B32" w:rsidRPr="007E66EE" w:rsidRDefault="00067B32" w:rsidP="00066762">
      <w:pPr>
        <w:widowControl w:val="0"/>
        <w:tabs>
          <w:tab w:val="left" w:pos="142"/>
        </w:tabs>
        <w:suppressAutoHyphens w:val="0"/>
        <w:autoSpaceDE w:val="0"/>
        <w:autoSpaceDN w:val="0"/>
        <w:adjustRightInd w:val="0"/>
        <w:ind w:left="949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</w:t>
      </w:r>
      <w:r w:rsidR="0006676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_________________ </w:t>
      </w:r>
      <w:r w:rsidRPr="007E66EE">
        <w:rPr>
          <w:sz w:val="28"/>
          <w:szCs w:val="28"/>
          <w:lang w:eastAsia="ru-RU"/>
        </w:rPr>
        <w:t>№ ________________</w:t>
      </w:r>
      <w:r w:rsidR="00066762">
        <w:rPr>
          <w:sz w:val="28"/>
          <w:szCs w:val="28"/>
          <w:lang w:eastAsia="ru-RU"/>
        </w:rPr>
        <w:t>___</w:t>
      </w:r>
    </w:p>
    <w:p w:rsidR="00E55349" w:rsidRDefault="00E55349" w:rsidP="00066762">
      <w:pPr>
        <w:widowControl w:val="0"/>
        <w:tabs>
          <w:tab w:val="left" w:pos="142"/>
        </w:tabs>
        <w:suppressAutoHyphens w:val="0"/>
        <w:autoSpaceDE w:val="0"/>
        <w:autoSpaceDN w:val="0"/>
        <w:adjustRightInd w:val="0"/>
        <w:ind w:left="9498"/>
        <w:rPr>
          <w:sz w:val="28"/>
          <w:szCs w:val="28"/>
          <w:lang w:eastAsia="ru-RU"/>
        </w:rPr>
      </w:pPr>
    </w:p>
    <w:bookmarkEnd w:id="0"/>
    <w:bookmarkEnd w:id="1"/>
    <w:p w:rsidR="00067B32" w:rsidRPr="007E66EE" w:rsidRDefault="00067B32" w:rsidP="00066762">
      <w:pPr>
        <w:widowControl w:val="0"/>
        <w:suppressAutoHyphens w:val="0"/>
        <w:autoSpaceDE w:val="0"/>
        <w:autoSpaceDN w:val="0"/>
        <w:adjustRightInd w:val="0"/>
        <w:ind w:left="13325" w:right="-53"/>
        <w:jc w:val="center"/>
        <w:outlineLvl w:val="2"/>
        <w:rPr>
          <w:sz w:val="28"/>
          <w:szCs w:val="28"/>
          <w:lang w:eastAsia="ru-RU"/>
        </w:rPr>
      </w:pPr>
      <w:r w:rsidRPr="007E66EE">
        <w:rPr>
          <w:sz w:val="28"/>
          <w:szCs w:val="28"/>
          <w:lang w:eastAsia="ru-RU"/>
        </w:rPr>
        <w:t xml:space="preserve">                                                                                                                             </w:t>
      </w:r>
      <w:r>
        <w:rPr>
          <w:sz w:val="28"/>
          <w:szCs w:val="28"/>
          <w:lang w:eastAsia="ru-RU"/>
        </w:rPr>
        <w:t xml:space="preserve">                             </w:t>
      </w:r>
      <w:r w:rsidRPr="007E66EE">
        <w:rPr>
          <w:sz w:val="28"/>
          <w:szCs w:val="28"/>
          <w:lang w:eastAsia="ru-RU"/>
        </w:rPr>
        <w:t xml:space="preserve"> </w:t>
      </w:r>
      <w:r w:rsidR="008506C9">
        <w:rPr>
          <w:sz w:val="28"/>
          <w:szCs w:val="28"/>
          <w:lang w:eastAsia="ru-RU"/>
        </w:rPr>
        <w:t>«</w:t>
      </w:r>
      <w:r w:rsidRPr="007E66EE">
        <w:rPr>
          <w:sz w:val="28"/>
          <w:szCs w:val="28"/>
          <w:lang w:eastAsia="ru-RU"/>
        </w:rPr>
        <w:t>Таблица №</w:t>
      </w:r>
      <w:r>
        <w:rPr>
          <w:sz w:val="28"/>
          <w:szCs w:val="28"/>
          <w:lang w:eastAsia="ru-RU"/>
        </w:rPr>
        <w:t xml:space="preserve"> 3</w:t>
      </w:r>
    </w:p>
    <w:p w:rsidR="00067B32" w:rsidRPr="007E66EE" w:rsidRDefault="00067B32" w:rsidP="00067B32">
      <w:pPr>
        <w:widowControl w:val="0"/>
        <w:suppressAutoHyphens w:val="0"/>
        <w:autoSpaceDE w:val="0"/>
        <w:autoSpaceDN w:val="0"/>
        <w:adjustRightInd w:val="0"/>
        <w:ind w:right="-456"/>
        <w:jc w:val="right"/>
        <w:outlineLvl w:val="2"/>
        <w:rPr>
          <w:sz w:val="28"/>
          <w:szCs w:val="28"/>
          <w:lang w:eastAsia="ru-RU"/>
        </w:rPr>
      </w:pPr>
    </w:p>
    <w:p w:rsidR="00067B32" w:rsidRPr="007E66EE" w:rsidRDefault="00067B32" w:rsidP="00067B32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bookmarkStart w:id="2" w:name="Par215"/>
      <w:bookmarkEnd w:id="2"/>
      <w:r w:rsidRPr="007E66EE">
        <w:rPr>
          <w:sz w:val="28"/>
          <w:szCs w:val="28"/>
          <w:lang w:eastAsia="ru-RU"/>
        </w:rPr>
        <w:t xml:space="preserve">Основные технико-экономические показатели проекта планировки территории </w:t>
      </w:r>
    </w:p>
    <w:p w:rsidR="00067B32" w:rsidRDefault="00067B32" w:rsidP="00067B32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7E66EE">
        <w:rPr>
          <w:sz w:val="28"/>
          <w:szCs w:val="28"/>
          <w:lang w:val="en-US" w:eastAsia="ru-RU"/>
        </w:rPr>
        <w:t>III</w:t>
      </w:r>
      <w:r w:rsidRPr="007E66E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планировочный </w:t>
      </w:r>
      <w:r w:rsidRPr="007E66EE">
        <w:rPr>
          <w:sz w:val="28"/>
          <w:szCs w:val="28"/>
          <w:lang w:eastAsia="ru-RU"/>
        </w:rPr>
        <w:t>район</w:t>
      </w:r>
    </w:p>
    <w:p w:rsidR="00FC681E" w:rsidRPr="00FC681E" w:rsidRDefault="00FC681E" w:rsidP="00067B32">
      <w:pPr>
        <w:widowControl w:val="0"/>
        <w:suppressAutoHyphens w:val="0"/>
        <w:autoSpaceDE w:val="0"/>
        <w:autoSpaceDN w:val="0"/>
        <w:adjustRightInd w:val="0"/>
        <w:jc w:val="center"/>
        <w:rPr>
          <w:sz w:val="12"/>
          <w:szCs w:val="12"/>
          <w:lang w:eastAsia="ru-RU"/>
        </w:rPr>
      </w:pPr>
    </w:p>
    <w:tbl>
      <w:tblPr>
        <w:tblW w:w="16778" w:type="dxa"/>
        <w:tblInd w:w="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1"/>
        <w:gridCol w:w="2511"/>
        <w:gridCol w:w="1154"/>
        <w:gridCol w:w="949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46"/>
        <w:gridCol w:w="8"/>
        <w:gridCol w:w="1267"/>
        <w:gridCol w:w="2062"/>
      </w:tblGrid>
      <w:tr w:rsidR="00C8003A" w:rsidTr="00BB2748">
        <w:trPr>
          <w:gridAfter w:val="1"/>
          <w:wAfter w:w="2062" w:type="dxa"/>
          <w:trHeight w:val="1140"/>
          <w:tblHeader/>
        </w:trPr>
        <w:tc>
          <w:tcPr>
            <w:tcW w:w="541" w:type="dxa"/>
            <w:vMerge w:val="restart"/>
            <w:vAlign w:val="center"/>
          </w:tcPr>
          <w:p w:rsidR="00C8003A" w:rsidRPr="00E60275" w:rsidRDefault="00C8003A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4E2043">
              <w:rPr>
                <w:rFonts w:ascii="Times New Roman" w:hAnsi="Times New Roman" w:cs="Times New Roman"/>
                <w:szCs w:val="20"/>
              </w:rPr>
              <w:t xml:space="preserve">№ </w:t>
            </w:r>
            <w:proofErr w:type="gramStart"/>
            <w:r w:rsidRPr="00E60275">
              <w:rPr>
                <w:rFonts w:ascii="Times New Roman" w:hAnsi="Times New Roman" w:cs="Times New Roman"/>
                <w:szCs w:val="20"/>
              </w:rPr>
              <w:t>п</w:t>
            </w:r>
            <w:proofErr w:type="gramEnd"/>
            <w:r w:rsidRPr="00E60275">
              <w:rPr>
                <w:rFonts w:ascii="Times New Roman" w:hAnsi="Times New Roman" w:cs="Times New Roman"/>
                <w:szCs w:val="20"/>
              </w:rPr>
              <w:t>/п</w:t>
            </w:r>
          </w:p>
        </w:tc>
        <w:tc>
          <w:tcPr>
            <w:tcW w:w="2511" w:type="dxa"/>
            <w:vMerge w:val="restart"/>
            <w:vAlign w:val="center"/>
          </w:tcPr>
          <w:p w:rsidR="00C8003A" w:rsidRPr="00E60275" w:rsidRDefault="00C8003A" w:rsidP="00DD3D58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Наименование показателя</w:t>
            </w:r>
          </w:p>
        </w:tc>
        <w:tc>
          <w:tcPr>
            <w:tcW w:w="1154" w:type="dxa"/>
            <w:vMerge w:val="restart"/>
            <w:vAlign w:val="center"/>
          </w:tcPr>
          <w:p w:rsidR="00C8003A" w:rsidRPr="00E60275" w:rsidRDefault="00C8003A" w:rsidP="00966E4E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Единица измерения</w:t>
            </w:r>
          </w:p>
        </w:tc>
        <w:tc>
          <w:tcPr>
            <w:tcW w:w="949" w:type="dxa"/>
            <w:vMerge w:val="restart"/>
            <w:textDirection w:val="btLr"/>
            <w:vAlign w:val="center"/>
          </w:tcPr>
          <w:p w:rsidR="00C8003A" w:rsidRPr="00E60275" w:rsidRDefault="00C8003A" w:rsidP="00D30691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Cs w:val="20"/>
              </w:rPr>
            </w:pPr>
            <w:proofErr w:type="gramStart"/>
            <w:r w:rsidRPr="00E60275">
              <w:rPr>
                <w:rFonts w:ascii="Times New Roman" w:hAnsi="Times New Roman" w:cs="Times New Roman"/>
                <w:szCs w:val="20"/>
              </w:rPr>
              <w:t>Существующее</w:t>
            </w:r>
            <w:proofErr w:type="gramEnd"/>
            <w:r w:rsidRPr="00E60275">
              <w:rPr>
                <w:rFonts w:ascii="Times New Roman" w:hAnsi="Times New Roman" w:cs="Times New Roman"/>
                <w:szCs w:val="20"/>
              </w:rPr>
              <w:t>/ планируемое (далее</w:t>
            </w:r>
            <w:r w:rsidRPr="00D30691">
              <w:rPr>
                <w:bCs/>
                <w:szCs w:val="20"/>
              </w:rPr>
              <w:t xml:space="preserve"> </w:t>
            </w:r>
            <w:r w:rsidRPr="00D30691">
              <w:rPr>
                <w:rFonts w:ascii="Times New Roman" w:hAnsi="Times New Roman" w:cs="Times New Roman"/>
                <w:bCs/>
                <w:szCs w:val="20"/>
              </w:rPr>
              <w:t>–</w:t>
            </w:r>
            <w:r>
              <w:rPr>
                <w:rFonts w:ascii="Times New Roman" w:hAnsi="Times New Roman" w:cs="Times New Roman"/>
                <w:bCs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</w:rPr>
              <w:br/>
            </w:r>
            <w:r w:rsidRPr="00E60275">
              <w:rPr>
                <w:rFonts w:ascii="Times New Roman" w:hAnsi="Times New Roman" w:cs="Times New Roman"/>
                <w:szCs w:val="20"/>
              </w:rPr>
              <w:t>сущ. / план.)</w:t>
            </w:r>
          </w:p>
        </w:tc>
        <w:tc>
          <w:tcPr>
            <w:tcW w:w="8286" w:type="dxa"/>
            <w:gridSpan w:val="11"/>
            <w:vAlign w:val="center"/>
          </w:tcPr>
          <w:p w:rsidR="00C8003A" w:rsidRPr="00E60275" w:rsidRDefault="00C8003A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4E2043">
              <w:rPr>
                <w:rFonts w:ascii="Times New Roman" w:hAnsi="Times New Roman" w:cs="Times New Roman"/>
                <w:szCs w:val="20"/>
              </w:rPr>
              <w:t>Номер элемента планировочной структуры</w:t>
            </w:r>
          </w:p>
        </w:tc>
        <w:tc>
          <w:tcPr>
            <w:tcW w:w="1275" w:type="dxa"/>
            <w:gridSpan w:val="2"/>
            <w:vAlign w:val="center"/>
          </w:tcPr>
          <w:p w:rsidR="00C8003A" w:rsidRPr="00E60275" w:rsidRDefault="00C8003A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Итого</w:t>
            </w:r>
          </w:p>
        </w:tc>
      </w:tr>
      <w:tr w:rsidR="00E237FF" w:rsidTr="00BB2748">
        <w:trPr>
          <w:gridAfter w:val="1"/>
          <w:wAfter w:w="2062" w:type="dxa"/>
          <w:trHeight w:val="548"/>
          <w:tblHeader/>
        </w:trPr>
        <w:tc>
          <w:tcPr>
            <w:tcW w:w="541" w:type="dxa"/>
            <w:vMerge/>
          </w:tcPr>
          <w:p w:rsidR="00E237FF" w:rsidRPr="00E60275" w:rsidRDefault="00E237FF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511" w:type="dxa"/>
            <w:vMerge/>
          </w:tcPr>
          <w:p w:rsidR="00E237FF" w:rsidRPr="00E60275" w:rsidRDefault="00E237FF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54" w:type="dxa"/>
            <w:vMerge/>
          </w:tcPr>
          <w:p w:rsidR="00E237FF" w:rsidRPr="00E60275" w:rsidRDefault="00E237FF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9" w:type="dxa"/>
            <w:vMerge/>
          </w:tcPr>
          <w:p w:rsidR="00E237FF" w:rsidRPr="00E60275" w:rsidRDefault="00E237FF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E237FF" w:rsidRPr="00E60275" w:rsidRDefault="00E237FF" w:rsidP="008369ED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8369ED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1а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8369ED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1б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8369ED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1в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8369ED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1г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8369ED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1д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8369ED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1ж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8369ED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1к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8369ED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8369ED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754" w:type="dxa"/>
            <w:gridSpan w:val="2"/>
            <w:vAlign w:val="center"/>
          </w:tcPr>
          <w:p w:rsidR="00E237FF" w:rsidRPr="00E60275" w:rsidRDefault="00E237FF" w:rsidP="00C8003A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3а</w:t>
            </w:r>
          </w:p>
        </w:tc>
        <w:tc>
          <w:tcPr>
            <w:tcW w:w="1267" w:type="dxa"/>
            <w:vAlign w:val="center"/>
          </w:tcPr>
          <w:p w:rsidR="00E237FF" w:rsidRPr="00E60275" w:rsidRDefault="00E237FF" w:rsidP="00966E4E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C8003A" w:rsidTr="0047549E">
        <w:trPr>
          <w:gridAfter w:val="1"/>
          <w:wAfter w:w="2062" w:type="dxa"/>
          <w:trHeight w:val="211"/>
        </w:trPr>
        <w:tc>
          <w:tcPr>
            <w:tcW w:w="541" w:type="dxa"/>
          </w:tcPr>
          <w:p w:rsidR="00C8003A" w:rsidRPr="00E60275" w:rsidRDefault="00C8003A" w:rsidP="00066762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2900" w:type="dxa"/>
            <w:gridSpan w:val="14"/>
            <w:vAlign w:val="center"/>
          </w:tcPr>
          <w:p w:rsidR="00C8003A" w:rsidRPr="00EC0B76" w:rsidRDefault="00C8003A" w:rsidP="00DD3D58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Территория</w:t>
            </w:r>
          </w:p>
        </w:tc>
        <w:tc>
          <w:tcPr>
            <w:tcW w:w="1275" w:type="dxa"/>
            <w:gridSpan w:val="2"/>
            <w:vAlign w:val="center"/>
          </w:tcPr>
          <w:p w:rsidR="00C8003A" w:rsidRPr="00E60275" w:rsidRDefault="00C8003A" w:rsidP="00E237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C0B76">
              <w:rPr>
                <w:rFonts w:ascii="Times New Roman" w:hAnsi="Times New Roman" w:cs="Times New Roman"/>
                <w:szCs w:val="20"/>
              </w:rPr>
              <w:t>383,</w:t>
            </w:r>
            <w:r w:rsidR="00E237FF">
              <w:rPr>
                <w:rFonts w:ascii="Times New Roman" w:hAnsi="Times New Roman" w:cs="Times New Roman"/>
                <w:szCs w:val="20"/>
              </w:rPr>
              <w:t>60</w:t>
            </w:r>
          </w:p>
        </w:tc>
      </w:tr>
      <w:tr w:rsidR="00E237FF" w:rsidTr="00BB2748">
        <w:trPr>
          <w:gridAfter w:val="1"/>
          <w:wAfter w:w="2062" w:type="dxa"/>
          <w:trHeight w:val="334"/>
        </w:trPr>
        <w:tc>
          <w:tcPr>
            <w:tcW w:w="541" w:type="dxa"/>
            <w:vMerge w:val="restart"/>
          </w:tcPr>
          <w:p w:rsidR="00E237FF" w:rsidRPr="00E60275" w:rsidRDefault="00E237FF" w:rsidP="00066762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1.1</w:t>
            </w:r>
          </w:p>
        </w:tc>
        <w:tc>
          <w:tcPr>
            <w:tcW w:w="2511" w:type="dxa"/>
            <w:vMerge w:val="restart"/>
            <w:vAlign w:val="center"/>
          </w:tcPr>
          <w:p w:rsidR="00E237FF" w:rsidRPr="00E60275" w:rsidRDefault="00E237FF" w:rsidP="004E2043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Площадь элемента планировочной структуры, всего, в том числе:</w:t>
            </w:r>
          </w:p>
        </w:tc>
        <w:tc>
          <w:tcPr>
            <w:tcW w:w="1154" w:type="dxa"/>
            <w:vMerge w:val="restart"/>
            <w:vAlign w:val="center"/>
          </w:tcPr>
          <w:p w:rsidR="00E237FF" w:rsidRPr="00E60275" w:rsidRDefault="00E237FF" w:rsidP="004E2043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га</w:t>
            </w:r>
          </w:p>
        </w:tc>
        <w:tc>
          <w:tcPr>
            <w:tcW w:w="949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всего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35,36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1,22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3,11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0,58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1,79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1,84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1,41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0,47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102,40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156,01</w:t>
            </w:r>
          </w:p>
        </w:tc>
        <w:tc>
          <w:tcPr>
            <w:tcW w:w="754" w:type="dxa"/>
            <w:gridSpan w:val="2"/>
            <w:vAlign w:val="center"/>
          </w:tcPr>
          <w:p w:rsidR="00E237FF" w:rsidRPr="00EC0B76" w:rsidRDefault="00E237FF" w:rsidP="003C7E3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20,43</w:t>
            </w:r>
          </w:p>
        </w:tc>
        <w:tc>
          <w:tcPr>
            <w:tcW w:w="1267" w:type="dxa"/>
            <w:vAlign w:val="center"/>
          </w:tcPr>
          <w:p w:rsidR="00E237FF" w:rsidRPr="00EC0B76" w:rsidRDefault="00E237FF" w:rsidP="004A1F3C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C0B76">
              <w:rPr>
                <w:rFonts w:ascii="Times New Roman" w:hAnsi="Times New Roman" w:cs="Times New Roman"/>
                <w:szCs w:val="20"/>
              </w:rPr>
              <w:t>32</w:t>
            </w:r>
            <w:r w:rsidR="004A1F3C">
              <w:rPr>
                <w:rFonts w:ascii="Times New Roman" w:hAnsi="Times New Roman" w:cs="Times New Roman"/>
                <w:szCs w:val="20"/>
              </w:rPr>
              <w:t>4,62</w:t>
            </w:r>
          </w:p>
        </w:tc>
      </w:tr>
      <w:tr w:rsidR="00E237FF" w:rsidTr="00BB2748">
        <w:trPr>
          <w:gridAfter w:val="1"/>
          <w:wAfter w:w="2062" w:type="dxa"/>
          <w:trHeight w:val="334"/>
        </w:trPr>
        <w:tc>
          <w:tcPr>
            <w:tcW w:w="541" w:type="dxa"/>
            <w:vMerge/>
          </w:tcPr>
          <w:p w:rsidR="00E237FF" w:rsidRPr="00E60275" w:rsidRDefault="00E237FF" w:rsidP="00066762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511" w:type="dxa"/>
            <w:vMerge/>
          </w:tcPr>
          <w:p w:rsidR="00E237FF" w:rsidRPr="00E60275" w:rsidRDefault="00E237FF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54" w:type="dxa"/>
            <w:vMerge/>
          </w:tcPr>
          <w:p w:rsidR="00E237FF" w:rsidRPr="00E60275" w:rsidRDefault="00E237FF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9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сущ.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5,55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1,22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3,11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0,58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1,79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1,84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1,41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0,47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100,15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153,47</w:t>
            </w:r>
          </w:p>
        </w:tc>
        <w:tc>
          <w:tcPr>
            <w:tcW w:w="754" w:type="dxa"/>
            <w:gridSpan w:val="2"/>
            <w:vAlign w:val="center"/>
          </w:tcPr>
          <w:p w:rsidR="00E237FF" w:rsidRPr="00EC0B76" w:rsidRDefault="00E237FF" w:rsidP="00DC19B8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16,97</w:t>
            </w:r>
          </w:p>
        </w:tc>
        <w:tc>
          <w:tcPr>
            <w:tcW w:w="1267" w:type="dxa"/>
            <w:vAlign w:val="center"/>
          </w:tcPr>
          <w:p w:rsidR="00E237FF" w:rsidRPr="00EC0B76" w:rsidRDefault="00E237FF" w:rsidP="004A1F3C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C0B76">
              <w:rPr>
                <w:rFonts w:ascii="Times New Roman" w:hAnsi="Times New Roman" w:cs="Times New Roman"/>
                <w:szCs w:val="20"/>
              </w:rPr>
              <w:t>28</w:t>
            </w:r>
            <w:r>
              <w:rPr>
                <w:rFonts w:ascii="Times New Roman" w:hAnsi="Times New Roman" w:cs="Times New Roman"/>
                <w:szCs w:val="20"/>
              </w:rPr>
              <w:t>6</w:t>
            </w:r>
            <w:r w:rsidR="004A1F3C">
              <w:rPr>
                <w:rFonts w:ascii="Times New Roman" w:hAnsi="Times New Roman" w:cs="Times New Roman"/>
                <w:szCs w:val="20"/>
              </w:rPr>
              <w:t>,56</w:t>
            </w:r>
          </w:p>
        </w:tc>
      </w:tr>
      <w:tr w:rsidR="00E237FF" w:rsidTr="00BB2748">
        <w:trPr>
          <w:gridAfter w:val="1"/>
          <w:wAfter w:w="2062" w:type="dxa"/>
          <w:trHeight w:val="334"/>
        </w:trPr>
        <w:tc>
          <w:tcPr>
            <w:tcW w:w="541" w:type="dxa"/>
            <w:vMerge/>
          </w:tcPr>
          <w:p w:rsidR="00E237FF" w:rsidRPr="00E60275" w:rsidRDefault="00E237FF" w:rsidP="00066762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511" w:type="dxa"/>
            <w:vMerge/>
          </w:tcPr>
          <w:p w:rsidR="00E237FF" w:rsidRPr="00E60275" w:rsidRDefault="00E237FF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54" w:type="dxa"/>
            <w:vMerge/>
          </w:tcPr>
          <w:p w:rsidR="00E237FF" w:rsidRPr="00E60275" w:rsidRDefault="00E237FF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9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план.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29,81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2,25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2,54</w:t>
            </w:r>
          </w:p>
        </w:tc>
        <w:tc>
          <w:tcPr>
            <w:tcW w:w="754" w:type="dxa"/>
            <w:gridSpan w:val="2"/>
            <w:vAlign w:val="center"/>
          </w:tcPr>
          <w:p w:rsidR="00E237FF" w:rsidRDefault="00E237FF" w:rsidP="003C7E3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3,46</w:t>
            </w:r>
          </w:p>
        </w:tc>
        <w:tc>
          <w:tcPr>
            <w:tcW w:w="1267" w:type="dxa"/>
            <w:vAlign w:val="center"/>
          </w:tcPr>
          <w:p w:rsidR="00E237FF" w:rsidRPr="00EC0B76" w:rsidRDefault="00E237FF" w:rsidP="004A1F3C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</w:t>
            </w:r>
            <w:r w:rsidR="004A1F3C">
              <w:rPr>
                <w:rFonts w:ascii="Times New Roman" w:hAnsi="Times New Roman" w:cs="Times New Roman"/>
                <w:szCs w:val="20"/>
              </w:rPr>
              <w:t>8,06</w:t>
            </w:r>
          </w:p>
        </w:tc>
      </w:tr>
      <w:tr w:rsidR="0047549E" w:rsidTr="00BB2748">
        <w:trPr>
          <w:gridAfter w:val="1"/>
          <w:wAfter w:w="2062" w:type="dxa"/>
          <w:trHeight w:val="377"/>
        </w:trPr>
        <w:tc>
          <w:tcPr>
            <w:tcW w:w="541" w:type="dxa"/>
            <w:vMerge w:val="restart"/>
          </w:tcPr>
          <w:p w:rsidR="0047549E" w:rsidRPr="00E60275" w:rsidRDefault="0047549E" w:rsidP="00066762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1.1.1</w:t>
            </w:r>
          </w:p>
        </w:tc>
        <w:tc>
          <w:tcPr>
            <w:tcW w:w="2511" w:type="dxa"/>
            <w:vMerge w:val="restart"/>
          </w:tcPr>
          <w:p w:rsidR="0047549E" w:rsidRPr="00E60275" w:rsidRDefault="0047549E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 площадь зон жилой застройки (кварталы, микрорайоны и другие элементы)</w:t>
            </w:r>
          </w:p>
        </w:tc>
        <w:tc>
          <w:tcPr>
            <w:tcW w:w="1154" w:type="dxa"/>
            <w:vMerge w:val="restart"/>
            <w:vAlign w:val="center"/>
          </w:tcPr>
          <w:p w:rsidR="0047549E" w:rsidRPr="00E60275" w:rsidRDefault="0047549E" w:rsidP="004E2043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га</w:t>
            </w:r>
          </w:p>
        </w:tc>
        <w:tc>
          <w:tcPr>
            <w:tcW w:w="949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сущ.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5,28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1,22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3,11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0,58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1,79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1,84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1,41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0,47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15,95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:rsidR="0047549E" w:rsidRPr="00EC0B76" w:rsidRDefault="0047549E" w:rsidP="003C7E3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3,86</w:t>
            </w:r>
          </w:p>
        </w:tc>
        <w:tc>
          <w:tcPr>
            <w:tcW w:w="1267" w:type="dxa"/>
            <w:vAlign w:val="center"/>
          </w:tcPr>
          <w:p w:rsidR="0047549E" w:rsidRPr="00EC0B76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C0B76">
              <w:rPr>
                <w:rFonts w:ascii="Times New Roman" w:hAnsi="Times New Roman" w:cs="Times New Roman"/>
                <w:szCs w:val="20"/>
              </w:rPr>
              <w:t>35,51</w:t>
            </w:r>
          </w:p>
        </w:tc>
      </w:tr>
      <w:tr w:rsidR="0047549E" w:rsidTr="00BB2748">
        <w:trPr>
          <w:gridAfter w:val="1"/>
          <w:wAfter w:w="2062" w:type="dxa"/>
          <w:trHeight w:val="229"/>
        </w:trPr>
        <w:tc>
          <w:tcPr>
            <w:tcW w:w="541" w:type="dxa"/>
            <w:vMerge/>
          </w:tcPr>
          <w:p w:rsidR="0047549E" w:rsidRPr="00E60275" w:rsidRDefault="0047549E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511" w:type="dxa"/>
            <w:vMerge/>
          </w:tcPr>
          <w:p w:rsidR="0047549E" w:rsidRPr="00E60275" w:rsidRDefault="0047549E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54" w:type="dxa"/>
            <w:vMerge/>
          </w:tcPr>
          <w:p w:rsidR="0047549E" w:rsidRPr="00E60275" w:rsidRDefault="0047549E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9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план.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:rsidR="0047549E" w:rsidRDefault="0047549E" w:rsidP="003C7E3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2,56</w:t>
            </w:r>
          </w:p>
        </w:tc>
        <w:tc>
          <w:tcPr>
            <w:tcW w:w="1267" w:type="dxa"/>
            <w:vAlign w:val="center"/>
          </w:tcPr>
          <w:p w:rsidR="0047549E" w:rsidRPr="00EC0B76" w:rsidRDefault="0047549E" w:rsidP="00973785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2,56</w:t>
            </w:r>
          </w:p>
        </w:tc>
      </w:tr>
      <w:tr w:rsidR="0047549E" w:rsidTr="00BB2748">
        <w:trPr>
          <w:gridAfter w:val="1"/>
          <w:wAfter w:w="2062" w:type="dxa"/>
          <w:trHeight w:val="216"/>
        </w:trPr>
        <w:tc>
          <w:tcPr>
            <w:tcW w:w="541" w:type="dxa"/>
            <w:vMerge/>
          </w:tcPr>
          <w:p w:rsidR="0047549E" w:rsidRPr="00E60275" w:rsidRDefault="0047549E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511" w:type="dxa"/>
            <w:vMerge w:val="restart"/>
          </w:tcPr>
          <w:p w:rsidR="0047549E" w:rsidRPr="00E60275" w:rsidRDefault="0047549E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970F8F">
              <w:rPr>
                <w:rFonts w:ascii="Times New Roman" w:hAnsi="Times New Roman" w:cs="Times New Roman"/>
                <w:szCs w:val="20"/>
              </w:rPr>
              <w:t>- площадь объектов образования (дошкольные, школьные учреждения)</w:t>
            </w:r>
          </w:p>
        </w:tc>
        <w:tc>
          <w:tcPr>
            <w:tcW w:w="1154" w:type="dxa"/>
            <w:vMerge w:val="restart"/>
            <w:vAlign w:val="center"/>
          </w:tcPr>
          <w:p w:rsidR="0047549E" w:rsidRPr="00E60275" w:rsidRDefault="0047549E" w:rsidP="00970F8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970F8F">
              <w:rPr>
                <w:rFonts w:ascii="Times New Roman" w:hAnsi="Times New Roman" w:cs="Times New Roman"/>
                <w:szCs w:val="20"/>
              </w:rPr>
              <w:t>га</w:t>
            </w:r>
          </w:p>
        </w:tc>
        <w:tc>
          <w:tcPr>
            <w:tcW w:w="949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сущ.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3,05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:rsidR="0047549E" w:rsidRPr="00EC0B76" w:rsidRDefault="0047549E" w:rsidP="003C7E3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1267" w:type="dxa"/>
            <w:vAlign w:val="center"/>
          </w:tcPr>
          <w:p w:rsidR="0047549E" w:rsidRPr="00EC0B76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C0B76">
              <w:rPr>
                <w:rFonts w:ascii="Times New Roman" w:hAnsi="Times New Roman" w:cs="Times New Roman"/>
                <w:szCs w:val="20"/>
              </w:rPr>
              <w:t>3,05</w:t>
            </w:r>
          </w:p>
        </w:tc>
      </w:tr>
      <w:tr w:rsidR="0047549E" w:rsidTr="00BB2748">
        <w:trPr>
          <w:gridAfter w:val="1"/>
          <w:wAfter w:w="2062" w:type="dxa"/>
          <w:trHeight w:val="216"/>
        </w:trPr>
        <w:tc>
          <w:tcPr>
            <w:tcW w:w="541" w:type="dxa"/>
            <w:vMerge/>
          </w:tcPr>
          <w:p w:rsidR="0047549E" w:rsidRPr="00E60275" w:rsidRDefault="0047549E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511" w:type="dxa"/>
            <w:vMerge/>
          </w:tcPr>
          <w:p w:rsidR="0047549E" w:rsidRPr="00E60275" w:rsidRDefault="0047549E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54" w:type="dxa"/>
            <w:vMerge/>
          </w:tcPr>
          <w:p w:rsidR="0047549E" w:rsidRPr="00E60275" w:rsidRDefault="0047549E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9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план.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:rsidR="0047549E" w:rsidRPr="00EC0B76" w:rsidRDefault="0047549E" w:rsidP="003C7E3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0,90</w:t>
            </w:r>
          </w:p>
        </w:tc>
        <w:tc>
          <w:tcPr>
            <w:tcW w:w="1267" w:type="dxa"/>
            <w:vAlign w:val="center"/>
          </w:tcPr>
          <w:p w:rsidR="0047549E" w:rsidRPr="00EC0B76" w:rsidRDefault="0047549E" w:rsidP="003C7E3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C0B76">
              <w:rPr>
                <w:rFonts w:ascii="Times New Roman" w:hAnsi="Times New Roman" w:cs="Times New Roman"/>
                <w:szCs w:val="20"/>
              </w:rPr>
              <w:t>0,</w:t>
            </w:r>
            <w:r>
              <w:rPr>
                <w:rFonts w:ascii="Times New Roman" w:hAnsi="Times New Roman" w:cs="Times New Roman"/>
                <w:szCs w:val="20"/>
              </w:rPr>
              <w:t>90</w:t>
            </w:r>
          </w:p>
        </w:tc>
      </w:tr>
      <w:tr w:rsidR="0047549E" w:rsidTr="00BB2748">
        <w:trPr>
          <w:gridAfter w:val="1"/>
          <w:wAfter w:w="2062" w:type="dxa"/>
          <w:trHeight w:val="500"/>
        </w:trPr>
        <w:tc>
          <w:tcPr>
            <w:tcW w:w="541" w:type="dxa"/>
            <w:vMerge/>
          </w:tcPr>
          <w:p w:rsidR="0047549E" w:rsidRPr="00E60275" w:rsidRDefault="0047549E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511" w:type="dxa"/>
            <w:vMerge w:val="restart"/>
          </w:tcPr>
          <w:p w:rsidR="0047549E" w:rsidRPr="00E60275" w:rsidRDefault="0047549E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 площадь зон объектов социально-культурного и коммунально-бытового назначения (кроме микрорайонного значения)</w:t>
            </w:r>
          </w:p>
        </w:tc>
        <w:tc>
          <w:tcPr>
            <w:tcW w:w="1154" w:type="dxa"/>
            <w:vMerge w:val="restart"/>
            <w:vAlign w:val="center"/>
          </w:tcPr>
          <w:p w:rsidR="0047549E" w:rsidRPr="00E60275" w:rsidRDefault="0047549E" w:rsidP="0019687C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970F8F">
              <w:rPr>
                <w:rFonts w:ascii="Times New Roman" w:hAnsi="Times New Roman" w:cs="Times New Roman"/>
                <w:szCs w:val="20"/>
              </w:rPr>
              <w:t>га</w:t>
            </w:r>
          </w:p>
        </w:tc>
        <w:tc>
          <w:tcPr>
            <w:tcW w:w="949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сущ.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21,81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:rsidR="0047549E" w:rsidRDefault="0047549E" w:rsidP="003C7E3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11,82</w:t>
            </w:r>
          </w:p>
        </w:tc>
        <w:tc>
          <w:tcPr>
            <w:tcW w:w="1267" w:type="dxa"/>
            <w:vAlign w:val="center"/>
          </w:tcPr>
          <w:p w:rsidR="0047549E" w:rsidRPr="0092760F" w:rsidRDefault="0047549E" w:rsidP="003C7E3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33,63</w:t>
            </w:r>
          </w:p>
        </w:tc>
      </w:tr>
      <w:tr w:rsidR="0047549E" w:rsidTr="00BB2748">
        <w:trPr>
          <w:gridAfter w:val="1"/>
          <w:wAfter w:w="2062" w:type="dxa"/>
          <w:trHeight w:val="313"/>
        </w:trPr>
        <w:tc>
          <w:tcPr>
            <w:tcW w:w="541" w:type="dxa"/>
            <w:vMerge/>
          </w:tcPr>
          <w:p w:rsidR="0047549E" w:rsidRPr="00E60275" w:rsidRDefault="0047549E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511" w:type="dxa"/>
            <w:vMerge/>
          </w:tcPr>
          <w:p w:rsidR="0047549E" w:rsidRPr="00E60275" w:rsidRDefault="0047549E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54" w:type="dxa"/>
            <w:vMerge/>
          </w:tcPr>
          <w:p w:rsidR="0047549E" w:rsidRPr="00E60275" w:rsidRDefault="0047549E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9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план.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22,69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0,38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2,54</w:t>
            </w:r>
          </w:p>
        </w:tc>
        <w:tc>
          <w:tcPr>
            <w:tcW w:w="754" w:type="dxa"/>
            <w:gridSpan w:val="2"/>
            <w:vAlign w:val="center"/>
          </w:tcPr>
          <w:p w:rsidR="0047549E" w:rsidRPr="00EC0B76" w:rsidRDefault="0047549E" w:rsidP="003C7E3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1267" w:type="dxa"/>
            <w:vAlign w:val="center"/>
          </w:tcPr>
          <w:p w:rsidR="0047549E" w:rsidRPr="00EC0B76" w:rsidRDefault="0047549E" w:rsidP="00812BC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C0B76">
              <w:rPr>
                <w:rFonts w:ascii="Times New Roman" w:hAnsi="Times New Roman" w:cs="Times New Roman"/>
                <w:szCs w:val="20"/>
              </w:rPr>
              <w:t>25,</w:t>
            </w:r>
            <w:r>
              <w:rPr>
                <w:rFonts w:ascii="Times New Roman" w:hAnsi="Times New Roman" w:cs="Times New Roman"/>
                <w:szCs w:val="20"/>
              </w:rPr>
              <w:t>61</w:t>
            </w:r>
          </w:p>
        </w:tc>
      </w:tr>
      <w:tr w:rsidR="0047549E" w:rsidTr="00BB2748">
        <w:trPr>
          <w:gridAfter w:val="1"/>
          <w:wAfter w:w="2062" w:type="dxa"/>
          <w:trHeight w:val="20"/>
        </w:trPr>
        <w:tc>
          <w:tcPr>
            <w:tcW w:w="541" w:type="dxa"/>
            <w:vMerge w:val="restart"/>
            <w:vAlign w:val="center"/>
          </w:tcPr>
          <w:p w:rsidR="0047549E" w:rsidRPr="00E60275" w:rsidRDefault="0047549E" w:rsidP="00E41B01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511" w:type="dxa"/>
            <w:vMerge w:val="restart"/>
            <w:vAlign w:val="center"/>
          </w:tcPr>
          <w:p w:rsidR="0047549E" w:rsidRPr="00E60275" w:rsidRDefault="0047549E" w:rsidP="005E03A1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 площадь зон зеленых насаждений, объектов озеленения специального назначения</w:t>
            </w:r>
          </w:p>
        </w:tc>
        <w:tc>
          <w:tcPr>
            <w:tcW w:w="1154" w:type="dxa"/>
            <w:vMerge w:val="restart"/>
            <w:vAlign w:val="center"/>
          </w:tcPr>
          <w:p w:rsidR="0047549E" w:rsidRPr="00E60275" w:rsidRDefault="0047549E" w:rsidP="0019687C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970F8F">
              <w:rPr>
                <w:rFonts w:ascii="Times New Roman" w:hAnsi="Times New Roman" w:cs="Times New Roman"/>
                <w:szCs w:val="20"/>
              </w:rPr>
              <w:t>га</w:t>
            </w:r>
          </w:p>
        </w:tc>
        <w:tc>
          <w:tcPr>
            <w:tcW w:w="949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сущ.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55,01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153,47</w:t>
            </w:r>
          </w:p>
        </w:tc>
        <w:tc>
          <w:tcPr>
            <w:tcW w:w="754" w:type="dxa"/>
            <w:gridSpan w:val="2"/>
            <w:vAlign w:val="center"/>
          </w:tcPr>
          <w:p w:rsidR="0047549E" w:rsidRPr="00EC0B76" w:rsidRDefault="0047549E" w:rsidP="00DC19B8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1,29</w:t>
            </w:r>
          </w:p>
        </w:tc>
        <w:tc>
          <w:tcPr>
            <w:tcW w:w="1267" w:type="dxa"/>
            <w:vAlign w:val="center"/>
          </w:tcPr>
          <w:p w:rsidR="0047549E" w:rsidRPr="00EC0B76" w:rsidRDefault="0047549E" w:rsidP="00E237F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209,77</w:t>
            </w:r>
          </w:p>
        </w:tc>
      </w:tr>
      <w:tr w:rsidR="0047549E" w:rsidTr="00BB2748">
        <w:trPr>
          <w:gridAfter w:val="1"/>
          <w:wAfter w:w="2062" w:type="dxa"/>
          <w:trHeight w:val="20"/>
        </w:trPr>
        <w:tc>
          <w:tcPr>
            <w:tcW w:w="541" w:type="dxa"/>
            <w:vMerge/>
          </w:tcPr>
          <w:p w:rsidR="0047549E" w:rsidRPr="00E60275" w:rsidRDefault="0047549E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511" w:type="dxa"/>
            <w:vMerge/>
          </w:tcPr>
          <w:p w:rsidR="0047549E" w:rsidRPr="00E60275" w:rsidRDefault="0047549E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54" w:type="dxa"/>
            <w:vMerge/>
          </w:tcPr>
          <w:p w:rsidR="0047549E" w:rsidRPr="00E60275" w:rsidRDefault="0047549E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9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план.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7,12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1,87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:rsidR="0047549E" w:rsidRPr="00EC0B76" w:rsidRDefault="0047549E" w:rsidP="003C7E3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1267" w:type="dxa"/>
            <w:vAlign w:val="center"/>
          </w:tcPr>
          <w:p w:rsidR="0047549E" w:rsidRPr="00EC0B76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C0B76">
              <w:rPr>
                <w:rFonts w:ascii="Times New Roman" w:hAnsi="Times New Roman" w:cs="Times New Roman"/>
                <w:szCs w:val="20"/>
              </w:rPr>
              <w:t>8,99</w:t>
            </w:r>
          </w:p>
        </w:tc>
      </w:tr>
      <w:tr w:rsidR="0047549E" w:rsidTr="00BB2748">
        <w:trPr>
          <w:gridAfter w:val="1"/>
          <w:wAfter w:w="2062" w:type="dxa"/>
          <w:trHeight w:val="216"/>
        </w:trPr>
        <w:tc>
          <w:tcPr>
            <w:tcW w:w="541" w:type="dxa"/>
            <w:vMerge/>
          </w:tcPr>
          <w:p w:rsidR="0047549E" w:rsidRPr="00E60275" w:rsidRDefault="0047549E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511" w:type="dxa"/>
            <w:vAlign w:val="center"/>
          </w:tcPr>
          <w:p w:rsidR="0047549E" w:rsidRPr="00E60275" w:rsidRDefault="0047549E" w:rsidP="005E03A1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 площадь иных зон</w:t>
            </w:r>
          </w:p>
        </w:tc>
        <w:tc>
          <w:tcPr>
            <w:tcW w:w="11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га</w:t>
            </w:r>
          </w:p>
        </w:tc>
        <w:tc>
          <w:tcPr>
            <w:tcW w:w="949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сущ.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0,27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4,33</w:t>
            </w:r>
          </w:p>
        </w:tc>
        <w:tc>
          <w:tcPr>
            <w:tcW w:w="754" w:type="dxa"/>
            <w:vAlign w:val="center"/>
          </w:tcPr>
          <w:p w:rsidR="0047549E" w:rsidRPr="00E60275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:rsidR="0047549E" w:rsidRPr="00EC0B76" w:rsidRDefault="0047549E" w:rsidP="003C7E3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1267" w:type="dxa"/>
            <w:vAlign w:val="center"/>
          </w:tcPr>
          <w:p w:rsidR="0047549E" w:rsidRPr="00EC0B76" w:rsidRDefault="0047549E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C0B76">
              <w:rPr>
                <w:rFonts w:ascii="Times New Roman" w:hAnsi="Times New Roman" w:cs="Times New Roman"/>
                <w:szCs w:val="20"/>
              </w:rPr>
              <w:t>4,60</w:t>
            </w:r>
          </w:p>
        </w:tc>
      </w:tr>
      <w:tr w:rsidR="00E237FF" w:rsidTr="00BB2748">
        <w:trPr>
          <w:gridAfter w:val="1"/>
          <w:wAfter w:w="2062" w:type="dxa"/>
          <w:trHeight w:hRule="exact" w:val="567"/>
        </w:trPr>
        <w:tc>
          <w:tcPr>
            <w:tcW w:w="541" w:type="dxa"/>
            <w:vMerge w:val="restart"/>
          </w:tcPr>
          <w:p w:rsidR="00E237FF" w:rsidRPr="00E41B01" w:rsidRDefault="00E237FF" w:rsidP="00066762">
            <w:pPr>
              <w:pStyle w:val="ConsPlusNormal"/>
              <w:jc w:val="center"/>
            </w:pPr>
            <w:r w:rsidRPr="00E60275">
              <w:rPr>
                <w:rFonts w:ascii="Times New Roman" w:hAnsi="Times New Roman" w:cs="Times New Roman"/>
                <w:szCs w:val="20"/>
              </w:rPr>
              <w:t>1.2</w:t>
            </w:r>
          </w:p>
        </w:tc>
        <w:tc>
          <w:tcPr>
            <w:tcW w:w="251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37FF" w:rsidRPr="00E60275" w:rsidRDefault="00E237FF" w:rsidP="004D1C7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Площадь территории улиц и дорог, всего, в том числе:</w:t>
            </w:r>
          </w:p>
        </w:tc>
        <w:tc>
          <w:tcPr>
            <w:tcW w:w="11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га</w:t>
            </w:r>
          </w:p>
        </w:tc>
        <w:tc>
          <w:tcPr>
            <w:tcW w:w="949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план.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:rsidR="00E237FF" w:rsidRPr="00EC0B76" w:rsidRDefault="00E237FF" w:rsidP="003C7E3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1267" w:type="dxa"/>
            <w:vAlign w:val="center"/>
          </w:tcPr>
          <w:p w:rsidR="00E237FF" w:rsidRPr="00EC0B76" w:rsidRDefault="00E237FF" w:rsidP="004A1F3C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C0B76">
              <w:rPr>
                <w:rFonts w:ascii="Times New Roman" w:hAnsi="Times New Roman" w:cs="Times New Roman"/>
                <w:szCs w:val="20"/>
              </w:rPr>
              <w:t>5</w:t>
            </w:r>
            <w:r w:rsidR="004A1F3C">
              <w:rPr>
                <w:rFonts w:ascii="Times New Roman" w:hAnsi="Times New Roman" w:cs="Times New Roman"/>
                <w:szCs w:val="20"/>
              </w:rPr>
              <w:t>8</w:t>
            </w:r>
            <w:r w:rsidR="008506C9">
              <w:rPr>
                <w:rFonts w:ascii="Times New Roman" w:hAnsi="Times New Roman" w:cs="Times New Roman"/>
                <w:szCs w:val="20"/>
              </w:rPr>
              <w:t>,98</w:t>
            </w:r>
          </w:p>
        </w:tc>
      </w:tr>
      <w:tr w:rsidR="00E237FF" w:rsidTr="0047549E">
        <w:trPr>
          <w:gridAfter w:val="1"/>
          <w:wAfter w:w="2062" w:type="dxa"/>
          <w:trHeight w:hRule="exact" w:val="600"/>
        </w:trPr>
        <w:tc>
          <w:tcPr>
            <w:tcW w:w="541" w:type="dxa"/>
            <w:vMerge/>
          </w:tcPr>
          <w:p w:rsidR="00E237FF" w:rsidRPr="00E60275" w:rsidRDefault="00E237FF" w:rsidP="00066762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51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37FF" w:rsidRPr="00E60275" w:rsidRDefault="00E237FF" w:rsidP="0047549E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 площадь территории улиц и дорог в районе</w:t>
            </w:r>
          </w:p>
        </w:tc>
        <w:tc>
          <w:tcPr>
            <w:tcW w:w="11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га</w:t>
            </w:r>
          </w:p>
        </w:tc>
        <w:tc>
          <w:tcPr>
            <w:tcW w:w="949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план.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:rsidR="00E237FF" w:rsidRPr="00EC0B76" w:rsidRDefault="00E237FF" w:rsidP="003C7E3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1267" w:type="dxa"/>
            <w:vAlign w:val="center"/>
          </w:tcPr>
          <w:p w:rsidR="00E237FF" w:rsidRPr="00EC0B76" w:rsidRDefault="00E237FF" w:rsidP="008506C9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C0B76">
              <w:rPr>
                <w:rFonts w:ascii="Times New Roman" w:hAnsi="Times New Roman" w:cs="Times New Roman"/>
                <w:szCs w:val="20"/>
              </w:rPr>
              <w:t>5</w:t>
            </w:r>
            <w:r w:rsidR="008506C9">
              <w:rPr>
                <w:rFonts w:ascii="Times New Roman" w:hAnsi="Times New Roman" w:cs="Times New Roman"/>
                <w:szCs w:val="20"/>
              </w:rPr>
              <w:t>4,21</w:t>
            </w:r>
            <w:bookmarkStart w:id="3" w:name="_GoBack"/>
            <w:bookmarkEnd w:id="3"/>
          </w:p>
        </w:tc>
      </w:tr>
      <w:tr w:rsidR="00E237FF" w:rsidTr="00BB2748">
        <w:trPr>
          <w:gridAfter w:val="1"/>
          <w:wAfter w:w="2062" w:type="dxa"/>
          <w:trHeight w:hRule="exact" w:val="850"/>
        </w:trPr>
        <w:tc>
          <w:tcPr>
            <w:tcW w:w="541" w:type="dxa"/>
            <w:vMerge/>
          </w:tcPr>
          <w:p w:rsidR="00E237FF" w:rsidRPr="00E60275" w:rsidRDefault="00E237FF" w:rsidP="00066762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51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237FF" w:rsidRPr="00E60275" w:rsidRDefault="00E237FF" w:rsidP="004D1C7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 площадь территории объектов городской рекреации</w:t>
            </w:r>
          </w:p>
        </w:tc>
        <w:tc>
          <w:tcPr>
            <w:tcW w:w="11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га</w:t>
            </w:r>
          </w:p>
        </w:tc>
        <w:tc>
          <w:tcPr>
            <w:tcW w:w="949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план.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E237FF" w:rsidRPr="00E60275" w:rsidRDefault="00E237FF" w:rsidP="004D1C7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:rsidR="00E237FF" w:rsidRPr="00EC0B76" w:rsidRDefault="00E237FF" w:rsidP="003C7E3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1267" w:type="dxa"/>
            <w:vAlign w:val="center"/>
          </w:tcPr>
          <w:p w:rsidR="00E237FF" w:rsidRPr="00EC0B76" w:rsidRDefault="00E237FF" w:rsidP="008506C9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C0B76">
              <w:rPr>
                <w:rFonts w:ascii="Times New Roman" w:hAnsi="Times New Roman" w:cs="Times New Roman"/>
                <w:szCs w:val="20"/>
              </w:rPr>
              <w:t>4,</w:t>
            </w:r>
            <w:r w:rsidR="008506C9">
              <w:rPr>
                <w:rFonts w:ascii="Times New Roman" w:hAnsi="Times New Roman" w:cs="Times New Roman"/>
                <w:szCs w:val="20"/>
              </w:rPr>
              <w:t>77</w:t>
            </w:r>
          </w:p>
        </w:tc>
      </w:tr>
      <w:tr w:rsidR="00C8003A" w:rsidTr="0047549E">
        <w:trPr>
          <w:gridAfter w:val="1"/>
          <w:wAfter w:w="2062" w:type="dxa"/>
          <w:trHeight w:val="144"/>
        </w:trPr>
        <w:tc>
          <w:tcPr>
            <w:tcW w:w="541" w:type="dxa"/>
          </w:tcPr>
          <w:p w:rsidR="00C8003A" w:rsidRPr="00E60275" w:rsidRDefault="00C8003A" w:rsidP="00066762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14175" w:type="dxa"/>
            <w:gridSpan w:val="16"/>
          </w:tcPr>
          <w:p w:rsidR="00C8003A" w:rsidRPr="00EC0B76" w:rsidRDefault="00C8003A" w:rsidP="00EB639C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Жилой фонд</w:t>
            </w:r>
          </w:p>
        </w:tc>
      </w:tr>
      <w:tr w:rsidR="008506C9" w:rsidTr="00BB2748">
        <w:trPr>
          <w:gridAfter w:val="1"/>
          <w:wAfter w:w="2062" w:type="dxa"/>
          <w:trHeight w:val="283"/>
        </w:trPr>
        <w:tc>
          <w:tcPr>
            <w:tcW w:w="541" w:type="dxa"/>
            <w:vMerge w:val="restart"/>
          </w:tcPr>
          <w:p w:rsidR="008506C9" w:rsidRPr="00E60275" w:rsidRDefault="008506C9" w:rsidP="00066762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2.1</w:t>
            </w:r>
          </w:p>
        </w:tc>
        <w:tc>
          <w:tcPr>
            <w:tcW w:w="2511" w:type="dxa"/>
            <w:vMerge w:val="restart"/>
            <w:vAlign w:val="center"/>
          </w:tcPr>
          <w:p w:rsidR="008506C9" w:rsidRPr="00E60275" w:rsidRDefault="008506C9" w:rsidP="00B04299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Минимальная общая площадь жилого фонда, всего, в том числе:</w:t>
            </w:r>
          </w:p>
        </w:tc>
        <w:tc>
          <w:tcPr>
            <w:tcW w:w="1154" w:type="dxa"/>
            <w:vMerge w:val="restart"/>
            <w:vAlign w:val="center"/>
          </w:tcPr>
          <w:p w:rsidR="008506C9" w:rsidRPr="00E60275" w:rsidRDefault="008506C9" w:rsidP="00EB639C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тыс. кв.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E60275">
              <w:rPr>
                <w:rFonts w:ascii="Times New Roman" w:hAnsi="Times New Roman" w:cs="Times New Roman"/>
                <w:szCs w:val="20"/>
              </w:rPr>
              <w:t>м</w:t>
            </w:r>
          </w:p>
        </w:tc>
        <w:tc>
          <w:tcPr>
            <w:tcW w:w="949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сущ.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7,50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1,56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3,96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0,66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2,28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2,43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1,80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0,30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52,7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:rsidR="008506C9" w:rsidRPr="00492C3F" w:rsidRDefault="008506C9" w:rsidP="003C7E3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52,69</w:t>
            </w:r>
          </w:p>
        </w:tc>
        <w:tc>
          <w:tcPr>
            <w:tcW w:w="1267" w:type="dxa"/>
            <w:vAlign w:val="center"/>
          </w:tcPr>
          <w:p w:rsidR="008506C9" w:rsidRPr="00492C3F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492C3F">
              <w:rPr>
                <w:rFonts w:ascii="Times New Roman" w:hAnsi="Times New Roman" w:cs="Times New Roman"/>
                <w:szCs w:val="20"/>
              </w:rPr>
              <w:t>125,88</w:t>
            </w:r>
          </w:p>
        </w:tc>
      </w:tr>
      <w:tr w:rsidR="008506C9" w:rsidTr="00BB2748">
        <w:trPr>
          <w:gridAfter w:val="1"/>
          <w:wAfter w:w="2062" w:type="dxa"/>
          <w:trHeight w:val="241"/>
        </w:trPr>
        <w:tc>
          <w:tcPr>
            <w:tcW w:w="541" w:type="dxa"/>
            <w:vMerge/>
          </w:tcPr>
          <w:p w:rsidR="008506C9" w:rsidRDefault="008506C9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511" w:type="dxa"/>
            <w:vMerge/>
          </w:tcPr>
          <w:p w:rsidR="008506C9" w:rsidRPr="00E60275" w:rsidRDefault="008506C9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54" w:type="dxa"/>
            <w:vMerge/>
            <w:vAlign w:val="center"/>
          </w:tcPr>
          <w:p w:rsidR="008506C9" w:rsidRPr="00E60275" w:rsidRDefault="008506C9" w:rsidP="00EB639C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9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план.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:rsidR="008506C9" w:rsidRDefault="008506C9" w:rsidP="003C7E3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16,05</w:t>
            </w:r>
          </w:p>
        </w:tc>
        <w:tc>
          <w:tcPr>
            <w:tcW w:w="1267" w:type="dxa"/>
            <w:vAlign w:val="center"/>
          </w:tcPr>
          <w:p w:rsidR="008506C9" w:rsidRPr="00492C3F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16,05</w:t>
            </w:r>
          </w:p>
        </w:tc>
      </w:tr>
      <w:tr w:rsidR="008506C9" w:rsidTr="0047549E">
        <w:trPr>
          <w:gridAfter w:val="1"/>
          <w:wAfter w:w="2062" w:type="dxa"/>
          <w:trHeight w:val="448"/>
        </w:trPr>
        <w:tc>
          <w:tcPr>
            <w:tcW w:w="541" w:type="dxa"/>
            <w:vMerge/>
          </w:tcPr>
          <w:p w:rsidR="008506C9" w:rsidRDefault="008506C9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511" w:type="dxa"/>
            <w:vAlign w:val="center"/>
          </w:tcPr>
          <w:p w:rsidR="008506C9" w:rsidRPr="00E60275" w:rsidRDefault="008506C9" w:rsidP="005E03A1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 для индивидуального жилищного строительства</w:t>
            </w:r>
          </w:p>
        </w:tc>
        <w:tc>
          <w:tcPr>
            <w:tcW w:w="1154" w:type="dxa"/>
            <w:vAlign w:val="center"/>
          </w:tcPr>
          <w:p w:rsidR="008506C9" w:rsidRPr="00E60275" w:rsidRDefault="008506C9" w:rsidP="00EB639C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тыс. кв.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E60275">
              <w:rPr>
                <w:rFonts w:ascii="Times New Roman" w:hAnsi="Times New Roman" w:cs="Times New Roman"/>
                <w:szCs w:val="20"/>
              </w:rPr>
              <w:t>м</w:t>
            </w:r>
          </w:p>
        </w:tc>
        <w:tc>
          <w:tcPr>
            <w:tcW w:w="949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сущ.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7,50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1,56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3,96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0,66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2,28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2,43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1,80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0,30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2,9</w:t>
            </w:r>
            <w:r w:rsidR="004A1F3C">
              <w:rPr>
                <w:rFonts w:ascii="Times New Roman" w:hAnsi="Times New Roman" w:cs="Times New Roman"/>
                <w:szCs w:val="20"/>
              </w:rPr>
              <w:t>0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:rsidR="008506C9" w:rsidRPr="00492C3F" w:rsidRDefault="008506C9" w:rsidP="003C7E3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1267" w:type="dxa"/>
            <w:vAlign w:val="center"/>
          </w:tcPr>
          <w:p w:rsidR="008506C9" w:rsidRPr="00492C3F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492C3F">
              <w:rPr>
                <w:rFonts w:ascii="Times New Roman" w:hAnsi="Times New Roman" w:cs="Times New Roman"/>
                <w:szCs w:val="20"/>
              </w:rPr>
              <w:t>23,39</w:t>
            </w:r>
          </w:p>
        </w:tc>
      </w:tr>
      <w:tr w:rsidR="008506C9" w:rsidTr="0047549E">
        <w:trPr>
          <w:gridAfter w:val="1"/>
          <w:wAfter w:w="2062" w:type="dxa"/>
          <w:trHeight w:val="20"/>
        </w:trPr>
        <w:tc>
          <w:tcPr>
            <w:tcW w:w="541" w:type="dxa"/>
            <w:vMerge/>
          </w:tcPr>
          <w:p w:rsidR="008506C9" w:rsidRDefault="008506C9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511" w:type="dxa"/>
            <w:vMerge w:val="restart"/>
            <w:vAlign w:val="center"/>
          </w:tcPr>
          <w:p w:rsidR="008506C9" w:rsidRPr="00E60275" w:rsidRDefault="008506C9" w:rsidP="005E03A1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 xml:space="preserve">- малоэтажная </w:t>
            </w:r>
            <w:r>
              <w:rPr>
                <w:rFonts w:ascii="Times New Roman" w:hAnsi="Times New Roman" w:cs="Times New Roman"/>
                <w:szCs w:val="20"/>
              </w:rPr>
              <w:br/>
            </w:r>
            <w:r w:rsidRPr="00E60275">
              <w:rPr>
                <w:rFonts w:ascii="Times New Roman" w:hAnsi="Times New Roman" w:cs="Times New Roman"/>
                <w:szCs w:val="20"/>
              </w:rPr>
              <w:t xml:space="preserve">и </w:t>
            </w:r>
            <w:proofErr w:type="spellStart"/>
            <w:r w:rsidRPr="00E60275">
              <w:rPr>
                <w:rFonts w:ascii="Times New Roman" w:hAnsi="Times New Roman" w:cs="Times New Roman"/>
                <w:szCs w:val="20"/>
              </w:rPr>
              <w:t>среднеэтажная</w:t>
            </w:r>
            <w:proofErr w:type="spellEnd"/>
            <w:r w:rsidRPr="00E60275">
              <w:rPr>
                <w:rFonts w:ascii="Times New Roman" w:hAnsi="Times New Roman" w:cs="Times New Roman"/>
                <w:szCs w:val="20"/>
              </w:rPr>
              <w:t xml:space="preserve"> многоквартирная жилая застройка</w:t>
            </w:r>
          </w:p>
        </w:tc>
        <w:tc>
          <w:tcPr>
            <w:tcW w:w="1154" w:type="dxa"/>
            <w:vMerge w:val="restart"/>
            <w:vAlign w:val="center"/>
          </w:tcPr>
          <w:p w:rsidR="008506C9" w:rsidRPr="00E60275" w:rsidRDefault="008506C9" w:rsidP="00EB639C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тыс. кв.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E60275">
              <w:rPr>
                <w:rFonts w:ascii="Times New Roman" w:hAnsi="Times New Roman" w:cs="Times New Roman"/>
                <w:szCs w:val="20"/>
              </w:rPr>
              <w:t>м</w:t>
            </w:r>
          </w:p>
        </w:tc>
        <w:tc>
          <w:tcPr>
            <w:tcW w:w="949" w:type="dxa"/>
            <w:vAlign w:val="center"/>
          </w:tcPr>
          <w:p w:rsidR="0047549E" w:rsidRPr="00E60275" w:rsidRDefault="008506C9" w:rsidP="0047549E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сущ.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47549E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47549E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47549E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47549E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47549E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47549E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47549E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47549E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47549E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49,8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47549E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:rsidR="008506C9" w:rsidRPr="00492C3F" w:rsidRDefault="008506C9" w:rsidP="0047549E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1267" w:type="dxa"/>
            <w:vAlign w:val="center"/>
          </w:tcPr>
          <w:p w:rsidR="008506C9" w:rsidRPr="00492C3F" w:rsidRDefault="008506C9" w:rsidP="0047549E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492C3F">
              <w:rPr>
                <w:rFonts w:ascii="Times New Roman" w:hAnsi="Times New Roman" w:cs="Times New Roman"/>
                <w:szCs w:val="20"/>
              </w:rPr>
              <w:t>49,8</w:t>
            </w:r>
          </w:p>
        </w:tc>
      </w:tr>
      <w:tr w:rsidR="008506C9" w:rsidTr="0047549E">
        <w:trPr>
          <w:gridAfter w:val="1"/>
          <w:wAfter w:w="2062" w:type="dxa"/>
          <w:trHeight w:val="450"/>
        </w:trPr>
        <w:tc>
          <w:tcPr>
            <w:tcW w:w="541" w:type="dxa"/>
            <w:vMerge/>
          </w:tcPr>
          <w:p w:rsidR="008506C9" w:rsidRDefault="008506C9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511" w:type="dxa"/>
            <w:vMerge/>
          </w:tcPr>
          <w:p w:rsidR="008506C9" w:rsidRPr="00E60275" w:rsidRDefault="008506C9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54" w:type="dxa"/>
            <w:vMerge/>
          </w:tcPr>
          <w:p w:rsidR="008506C9" w:rsidRPr="00E60275" w:rsidRDefault="008506C9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9" w:type="dxa"/>
            <w:vAlign w:val="center"/>
          </w:tcPr>
          <w:p w:rsidR="008506C9" w:rsidRPr="00E60275" w:rsidRDefault="008506C9" w:rsidP="0047549E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план.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47549E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47549E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47549E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47549E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47549E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47549E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47549E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47549E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47549E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47549E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:rsidR="008506C9" w:rsidRDefault="008506C9" w:rsidP="0047549E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16,05</w:t>
            </w:r>
          </w:p>
        </w:tc>
        <w:tc>
          <w:tcPr>
            <w:tcW w:w="1267" w:type="dxa"/>
            <w:vAlign w:val="center"/>
          </w:tcPr>
          <w:p w:rsidR="008506C9" w:rsidRPr="00492C3F" w:rsidRDefault="008506C9" w:rsidP="0047549E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16,05</w:t>
            </w:r>
          </w:p>
        </w:tc>
      </w:tr>
      <w:tr w:rsidR="008506C9" w:rsidTr="00BB2748">
        <w:trPr>
          <w:gridAfter w:val="1"/>
          <w:wAfter w:w="2062" w:type="dxa"/>
          <w:trHeight w:val="728"/>
        </w:trPr>
        <w:tc>
          <w:tcPr>
            <w:tcW w:w="541" w:type="dxa"/>
            <w:vMerge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511" w:type="dxa"/>
            <w:vAlign w:val="center"/>
          </w:tcPr>
          <w:p w:rsidR="008506C9" w:rsidRPr="00E60275" w:rsidRDefault="008506C9" w:rsidP="005E03A1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 многоэтажная жилая застройка (высотная застройка)</w:t>
            </w:r>
          </w:p>
        </w:tc>
        <w:tc>
          <w:tcPr>
            <w:tcW w:w="11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тыс. кв.</w:t>
            </w:r>
            <w:r w:rsidR="00BB2748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E60275">
              <w:rPr>
                <w:rFonts w:ascii="Times New Roman" w:hAnsi="Times New Roman" w:cs="Times New Roman"/>
                <w:szCs w:val="20"/>
              </w:rPr>
              <w:t>м</w:t>
            </w:r>
          </w:p>
        </w:tc>
        <w:tc>
          <w:tcPr>
            <w:tcW w:w="949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сущ.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:rsidR="008506C9" w:rsidRPr="00492C3F" w:rsidRDefault="008506C9" w:rsidP="003C7E3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52,69</w:t>
            </w:r>
          </w:p>
        </w:tc>
        <w:tc>
          <w:tcPr>
            <w:tcW w:w="1267" w:type="dxa"/>
            <w:vAlign w:val="center"/>
          </w:tcPr>
          <w:p w:rsidR="008506C9" w:rsidRPr="00492C3F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492C3F">
              <w:rPr>
                <w:rFonts w:ascii="Times New Roman" w:hAnsi="Times New Roman" w:cs="Times New Roman"/>
                <w:szCs w:val="20"/>
              </w:rPr>
              <w:t>52,69</w:t>
            </w:r>
          </w:p>
        </w:tc>
      </w:tr>
      <w:tr w:rsidR="008506C9" w:rsidTr="00BB2748">
        <w:trPr>
          <w:gridAfter w:val="1"/>
          <w:wAfter w:w="2062" w:type="dxa"/>
          <w:trHeight w:val="763"/>
        </w:trPr>
        <w:tc>
          <w:tcPr>
            <w:tcW w:w="541" w:type="dxa"/>
          </w:tcPr>
          <w:p w:rsidR="008506C9" w:rsidRPr="00E60275" w:rsidRDefault="008506C9" w:rsidP="00066762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lastRenderedPageBreak/>
              <w:t>2.2</w:t>
            </w:r>
          </w:p>
        </w:tc>
        <w:tc>
          <w:tcPr>
            <w:tcW w:w="2511" w:type="dxa"/>
            <w:vAlign w:val="center"/>
          </w:tcPr>
          <w:p w:rsidR="008506C9" w:rsidRPr="00E60275" w:rsidRDefault="008506C9" w:rsidP="005E03A1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B74AF8">
              <w:rPr>
                <w:rFonts w:ascii="Times New Roman" w:hAnsi="Times New Roman" w:cs="Times New Roman"/>
                <w:szCs w:val="20"/>
              </w:rPr>
              <w:t>Минимальная</w:t>
            </w:r>
            <w:r w:rsidRPr="00E60275">
              <w:rPr>
                <w:rFonts w:ascii="Times New Roman" w:hAnsi="Times New Roman" w:cs="Times New Roman"/>
                <w:szCs w:val="20"/>
              </w:rPr>
              <w:t xml:space="preserve"> обеспеченность общей площадью жилых помещений</w:t>
            </w:r>
          </w:p>
        </w:tc>
        <w:tc>
          <w:tcPr>
            <w:tcW w:w="11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кв.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E60275">
              <w:rPr>
                <w:rFonts w:ascii="Times New Roman" w:hAnsi="Times New Roman" w:cs="Times New Roman"/>
                <w:szCs w:val="20"/>
              </w:rPr>
              <w:t xml:space="preserve">м </w:t>
            </w:r>
            <w:r>
              <w:rPr>
                <w:rFonts w:ascii="Times New Roman" w:hAnsi="Times New Roman" w:cs="Times New Roman"/>
                <w:szCs w:val="20"/>
              </w:rPr>
              <w:br/>
            </w:r>
            <w:proofErr w:type="gramStart"/>
            <w:r w:rsidRPr="00E60275">
              <w:rPr>
                <w:rFonts w:ascii="Times New Roman" w:hAnsi="Times New Roman" w:cs="Times New Roman"/>
                <w:szCs w:val="20"/>
              </w:rPr>
              <w:t>на</w:t>
            </w:r>
            <w:proofErr w:type="gramEnd"/>
            <w:r w:rsidRPr="00E60275">
              <w:rPr>
                <w:rFonts w:ascii="Times New Roman" w:hAnsi="Times New Roman" w:cs="Times New Roman"/>
                <w:szCs w:val="20"/>
              </w:rPr>
              <w:t xml:space="preserve"> чел.</w:t>
            </w:r>
          </w:p>
        </w:tc>
        <w:tc>
          <w:tcPr>
            <w:tcW w:w="949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план.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25,50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25,50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25,50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25,50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25,50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25,50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25,50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25,50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32,9</w:t>
            </w:r>
            <w:r w:rsidR="004A1F3C">
              <w:rPr>
                <w:rFonts w:ascii="Times New Roman" w:hAnsi="Times New Roman" w:cs="Times New Roman"/>
                <w:szCs w:val="20"/>
              </w:rPr>
              <w:t>0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:rsidR="008506C9" w:rsidRPr="00492C3F" w:rsidRDefault="008506C9" w:rsidP="003C7E3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30</w:t>
            </w:r>
            <w:r w:rsidR="004A1F3C">
              <w:rPr>
                <w:rFonts w:ascii="Times New Roman" w:hAnsi="Times New Roman" w:cs="Times New Roman"/>
                <w:szCs w:val="20"/>
              </w:rPr>
              <w:t>,00</w:t>
            </w:r>
          </w:p>
        </w:tc>
        <w:tc>
          <w:tcPr>
            <w:tcW w:w="1267" w:type="dxa"/>
            <w:vAlign w:val="center"/>
          </w:tcPr>
          <w:p w:rsidR="008506C9" w:rsidRPr="00492C3F" w:rsidRDefault="008506C9" w:rsidP="004A1F3C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492C3F">
              <w:rPr>
                <w:rFonts w:ascii="Times New Roman" w:hAnsi="Times New Roman" w:cs="Times New Roman"/>
                <w:szCs w:val="20"/>
              </w:rPr>
              <w:t>26,</w:t>
            </w:r>
            <w:r w:rsidR="004A1F3C">
              <w:rPr>
                <w:rFonts w:ascii="Times New Roman" w:hAnsi="Times New Roman" w:cs="Times New Roman"/>
                <w:szCs w:val="20"/>
              </w:rPr>
              <w:t>69</w:t>
            </w:r>
          </w:p>
        </w:tc>
      </w:tr>
      <w:tr w:rsidR="008506C9" w:rsidTr="00BB2748">
        <w:trPr>
          <w:gridAfter w:val="1"/>
          <w:wAfter w:w="2062" w:type="dxa"/>
          <w:trHeight w:val="425"/>
        </w:trPr>
        <w:tc>
          <w:tcPr>
            <w:tcW w:w="541" w:type="dxa"/>
          </w:tcPr>
          <w:p w:rsidR="008506C9" w:rsidRPr="00E60275" w:rsidRDefault="008506C9" w:rsidP="00066762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2.3</w:t>
            </w:r>
          </w:p>
        </w:tc>
        <w:tc>
          <w:tcPr>
            <w:tcW w:w="2511" w:type="dxa"/>
            <w:vAlign w:val="center"/>
          </w:tcPr>
          <w:p w:rsidR="008506C9" w:rsidRDefault="008506C9" w:rsidP="00812BCF">
            <w:pPr>
              <w:pStyle w:val="ConsPlusNormal"/>
            </w:pPr>
            <w:r w:rsidRPr="00B74AF8">
              <w:rPr>
                <w:rFonts w:ascii="Times New Roman" w:hAnsi="Times New Roman" w:cs="Times New Roman"/>
                <w:szCs w:val="20"/>
              </w:rPr>
              <w:t>Минимальная плотность застройки</w:t>
            </w:r>
          </w:p>
        </w:tc>
        <w:tc>
          <w:tcPr>
            <w:tcW w:w="1154" w:type="dxa"/>
            <w:vAlign w:val="center"/>
          </w:tcPr>
          <w:p w:rsidR="008506C9" w:rsidRPr="00E60275" w:rsidRDefault="008506C9" w:rsidP="0006676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0"/>
              </w:rPr>
            </w:pPr>
            <w:r w:rsidRPr="00B74AF8">
              <w:rPr>
                <w:rFonts w:ascii="Times New Roman" w:hAnsi="Times New Roman" w:cs="Times New Roman"/>
                <w:szCs w:val="20"/>
              </w:rPr>
              <w:t>тыс. кв.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B74AF8">
              <w:rPr>
                <w:rFonts w:ascii="Times New Roman" w:hAnsi="Times New Roman" w:cs="Times New Roman"/>
                <w:szCs w:val="20"/>
              </w:rPr>
              <w:t xml:space="preserve">м </w:t>
            </w:r>
            <w:r>
              <w:rPr>
                <w:rFonts w:ascii="Times New Roman" w:hAnsi="Times New Roman" w:cs="Times New Roman"/>
                <w:szCs w:val="20"/>
              </w:rPr>
              <w:br/>
            </w:r>
            <w:r w:rsidRPr="00B74AF8">
              <w:rPr>
                <w:rFonts w:ascii="Times New Roman" w:hAnsi="Times New Roman" w:cs="Times New Roman"/>
                <w:szCs w:val="20"/>
              </w:rPr>
              <w:t xml:space="preserve">на </w:t>
            </w:r>
            <w:proofErr w:type="gramStart"/>
            <w:r w:rsidRPr="00B74AF8">
              <w:rPr>
                <w:rFonts w:ascii="Times New Roman" w:hAnsi="Times New Roman" w:cs="Times New Roman"/>
                <w:szCs w:val="20"/>
              </w:rPr>
              <w:t>га</w:t>
            </w:r>
            <w:proofErr w:type="gramEnd"/>
          </w:p>
        </w:tc>
        <w:tc>
          <w:tcPr>
            <w:tcW w:w="949" w:type="dxa"/>
            <w:vAlign w:val="center"/>
          </w:tcPr>
          <w:p w:rsidR="008506C9" w:rsidRPr="00E60275" w:rsidRDefault="008506C9" w:rsidP="0006676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план.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06676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1,14</w:t>
            </w:r>
          </w:p>
        </w:tc>
        <w:tc>
          <w:tcPr>
            <w:tcW w:w="754" w:type="dxa"/>
            <w:vAlign w:val="center"/>
          </w:tcPr>
          <w:p w:rsidR="008506C9" w:rsidRPr="00B74AF8" w:rsidRDefault="008506C9" w:rsidP="00812BC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74AF8">
              <w:rPr>
                <w:rFonts w:ascii="Times New Roman" w:hAnsi="Times New Roman" w:cs="Times New Roman"/>
                <w:szCs w:val="20"/>
              </w:rPr>
              <w:t>1,28</w:t>
            </w:r>
          </w:p>
        </w:tc>
        <w:tc>
          <w:tcPr>
            <w:tcW w:w="754" w:type="dxa"/>
            <w:vAlign w:val="center"/>
          </w:tcPr>
          <w:p w:rsidR="008506C9" w:rsidRPr="00B74AF8" w:rsidRDefault="008506C9" w:rsidP="00812BC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74AF8">
              <w:rPr>
                <w:rFonts w:ascii="Times New Roman" w:hAnsi="Times New Roman" w:cs="Times New Roman"/>
                <w:szCs w:val="20"/>
              </w:rPr>
              <w:t>1,28</w:t>
            </w:r>
          </w:p>
        </w:tc>
        <w:tc>
          <w:tcPr>
            <w:tcW w:w="754" w:type="dxa"/>
            <w:vAlign w:val="center"/>
          </w:tcPr>
          <w:p w:rsidR="008506C9" w:rsidRPr="00B74AF8" w:rsidRDefault="008506C9" w:rsidP="00812BC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74AF8">
              <w:rPr>
                <w:rFonts w:ascii="Times New Roman" w:hAnsi="Times New Roman" w:cs="Times New Roman"/>
                <w:szCs w:val="20"/>
              </w:rPr>
              <w:t>1,29</w:t>
            </w:r>
          </w:p>
        </w:tc>
        <w:tc>
          <w:tcPr>
            <w:tcW w:w="754" w:type="dxa"/>
            <w:vAlign w:val="center"/>
          </w:tcPr>
          <w:p w:rsidR="008506C9" w:rsidRPr="00B74AF8" w:rsidRDefault="008506C9" w:rsidP="00812BC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74AF8">
              <w:rPr>
                <w:rFonts w:ascii="Times New Roman" w:hAnsi="Times New Roman" w:cs="Times New Roman"/>
                <w:szCs w:val="20"/>
              </w:rPr>
              <w:t>1,27</w:t>
            </w:r>
          </w:p>
        </w:tc>
        <w:tc>
          <w:tcPr>
            <w:tcW w:w="754" w:type="dxa"/>
            <w:vAlign w:val="center"/>
          </w:tcPr>
          <w:p w:rsidR="008506C9" w:rsidRPr="00B74AF8" w:rsidRDefault="008506C9" w:rsidP="00812BC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74AF8">
              <w:rPr>
                <w:rFonts w:ascii="Times New Roman" w:hAnsi="Times New Roman" w:cs="Times New Roman"/>
                <w:szCs w:val="20"/>
              </w:rPr>
              <w:t>1,32</w:t>
            </w:r>
          </w:p>
        </w:tc>
        <w:tc>
          <w:tcPr>
            <w:tcW w:w="754" w:type="dxa"/>
            <w:vAlign w:val="center"/>
          </w:tcPr>
          <w:p w:rsidR="008506C9" w:rsidRPr="00B74AF8" w:rsidRDefault="008506C9" w:rsidP="00812BC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74AF8">
              <w:rPr>
                <w:rFonts w:ascii="Times New Roman" w:hAnsi="Times New Roman" w:cs="Times New Roman"/>
                <w:szCs w:val="20"/>
              </w:rPr>
              <w:t>1,28</w:t>
            </w:r>
          </w:p>
        </w:tc>
        <w:tc>
          <w:tcPr>
            <w:tcW w:w="754" w:type="dxa"/>
            <w:vAlign w:val="center"/>
          </w:tcPr>
          <w:p w:rsidR="008506C9" w:rsidRPr="00B74AF8" w:rsidRDefault="008506C9" w:rsidP="00812BC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74AF8">
              <w:rPr>
                <w:rFonts w:ascii="Times New Roman" w:hAnsi="Times New Roman" w:cs="Times New Roman"/>
                <w:szCs w:val="20"/>
              </w:rPr>
              <w:t>0,79</w:t>
            </w:r>
          </w:p>
        </w:tc>
        <w:tc>
          <w:tcPr>
            <w:tcW w:w="754" w:type="dxa"/>
            <w:vAlign w:val="center"/>
          </w:tcPr>
          <w:p w:rsidR="008506C9" w:rsidRPr="00B74AF8" w:rsidRDefault="008506C9" w:rsidP="00812BC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B74AF8">
              <w:rPr>
                <w:rFonts w:ascii="Times New Roman" w:hAnsi="Times New Roman" w:cs="Times New Roman"/>
                <w:szCs w:val="20"/>
              </w:rPr>
              <w:t>3,3</w:t>
            </w:r>
            <w:r w:rsidR="004A1F3C">
              <w:rPr>
                <w:rFonts w:ascii="Times New Roman" w:hAnsi="Times New Roman" w:cs="Times New Roman"/>
                <w:szCs w:val="20"/>
              </w:rPr>
              <w:t>0</w:t>
            </w:r>
          </w:p>
        </w:tc>
        <w:tc>
          <w:tcPr>
            <w:tcW w:w="754" w:type="dxa"/>
            <w:vAlign w:val="center"/>
          </w:tcPr>
          <w:p w:rsidR="008506C9" w:rsidRDefault="008506C9" w:rsidP="00812BCF">
            <w:pPr>
              <w:pStyle w:val="ConsPlusNormal"/>
              <w:jc w:val="center"/>
            </w:pPr>
            <w:r w:rsidRPr="00C8003A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:rsidR="008506C9" w:rsidRDefault="008506C9" w:rsidP="004A1F3C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9,</w:t>
            </w:r>
            <w:r w:rsidR="004A1F3C">
              <w:rPr>
                <w:rFonts w:ascii="Times New Roman" w:hAnsi="Times New Roman" w:cs="Times New Roman"/>
                <w:szCs w:val="20"/>
              </w:rPr>
              <w:t>39</w:t>
            </w:r>
          </w:p>
        </w:tc>
        <w:tc>
          <w:tcPr>
            <w:tcW w:w="1267" w:type="dxa"/>
            <w:vAlign w:val="center"/>
          </w:tcPr>
          <w:p w:rsidR="008506C9" w:rsidRPr="00492C3F" w:rsidRDefault="004A1F3C" w:rsidP="0092760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2,23</w:t>
            </w:r>
          </w:p>
        </w:tc>
      </w:tr>
      <w:tr w:rsidR="00C8003A" w:rsidTr="00BB2748">
        <w:trPr>
          <w:gridAfter w:val="1"/>
          <w:wAfter w:w="2062" w:type="dxa"/>
          <w:trHeight w:val="57"/>
        </w:trPr>
        <w:tc>
          <w:tcPr>
            <w:tcW w:w="541" w:type="dxa"/>
          </w:tcPr>
          <w:p w:rsidR="00C8003A" w:rsidRDefault="00C8003A" w:rsidP="00066762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14175" w:type="dxa"/>
            <w:gridSpan w:val="16"/>
          </w:tcPr>
          <w:p w:rsidR="00C8003A" w:rsidRPr="00EC0B76" w:rsidRDefault="00C8003A" w:rsidP="003C7E3F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492C3F">
              <w:rPr>
                <w:rFonts w:ascii="Times New Roman" w:hAnsi="Times New Roman" w:cs="Times New Roman"/>
                <w:szCs w:val="20"/>
              </w:rPr>
              <w:t>Население</w:t>
            </w:r>
          </w:p>
        </w:tc>
      </w:tr>
      <w:tr w:rsidR="008506C9" w:rsidTr="00BB2748">
        <w:trPr>
          <w:gridAfter w:val="1"/>
          <w:wAfter w:w="2062" w:type="dxa"/>
          <w:trHeight w:val="299"/>
        </w:trPr>
        <w:tc>
          <w:tcPr>
            <w:tcW w:w="541" w:type="dxa"/>
          </w:tcPr>
          <w:p w:rsidR="008506C9" w:rsidRPr="00E60275" w:rsidRDefault="008506C9" w:rsidP="00066762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3.1</w:t>
            </w:r>
          </w:p>
        </w:tc>
        <w:tc>
          <w:tcPr>
            <w:tcW w:w="2511" w:type="dxa"/>
            <w:vAlign w:val="center"/>
          </w:tcPr>
          <w:p w:rsidR="008506C9" w:rsidRPr="00E60275" w:rsidRDefault="008506C9" w:rsidP="005E03A1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4B6DE3">
              <w:rPr>
                <w:rFonts w:ascii="Times New Roman" w:hAnsi="Times New Roman" w:cs="Times New Roman"/>
                <w:szCs w:val="20"/>
              </w:rPr>
              <w:t>Расчетная</w:t>
            </w:r>
            <w:r w:rsidRPr="00E60275">
              <w:rPr>
                <w:rFonts w:ascii="Times New Roman" w:hAnsi="Times New Roman" w:cs="Times New Roman"/>
                <w:szCs w:val="20"/>
              </w:rPr>
              <w:t xml:space="preserve"> численность населения</w:t>
            </w:r>
          </w:p>
        </w:tc>
        <w:tc>
          <w:tcPr>
            <w:tcW w:w="11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тыс. чел.</w:t>
            </w:r>
          </w:p>
        </w:tc>
        <w:tc>
          <w:tcPr>
            <w:tcW w:w="949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план.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0,29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0,06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0,16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0,03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0,09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0,10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0,07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0,01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1,60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:rsidR="008506C9" w:rsidRDefault="008506C9" w:rsidP="003C7E3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2,29</w:t>
            </w:r>
          </w:p>
        </w:tc>
        <w:tc>
          <w:tcPr>
            <w:tcW w:w="1267" w:type="dxa"/>
            <w:vAlign w:val="center"/>
          </w:tcPr>
          <w:p w:rsidR="008506C9" w:rsidRPr="00492C3F" w:rsidRDefault="004A1F3C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4,70</w:t>
            </w:r>
          </w:p>
        </w:tc>
      </w:tr>
      <w:tr w:rsidR="008506C9" w:rsidTr="00BB2748">
        <w:trPr>
          <w:gridAfter w:val="1"/>
          <w:wAfter w:w="2062" w:type="dxa"/>
          <w:trHeight w:val="323"/>
        </w:trPr>
        <w:tc>
          <w:tcPr>
            <w:tcW w:w="541" w:type="dxa"/>
          </w:tcPr>
          <w:p w:rsidR="008506C9" w:rsidRPr="00E60275" w:rsidRDefault="008506C9" w:rsidP="00066762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3.2</w:t>
            </w:r>
          </w:p>
        </w:tc>
        <w:tc>
          <w:tcPr>
            <w:tcW w:w="2511" w:type="dxa"/>
            <w:vAlign w:val="center"/>
          </w:tcPr>
          <w:p w:rsidR="008506C9" w:rsidRPr="00E60275" w:rsidRDefault="008506C9" w:rsidP="005E03A1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4B6DE3">
              <w:rPr>
                <w:rFonts w:ascii="Times New Roman" w:hAnsi="Times New Roman" w:cs="Times New Roman"/>
                <w:szCs w:val="20"/>
              </w:rPr>
              <w:t>Расчетная</w:t>
            </w:r>
            <w:r w:rsidRPr="00E60275">
              <w:rPr>
                <w:rFonts w:ascii="Times New Roman" w:hAnsi="Times New Roman" w:cs="Times New Roman"/>
                <w:szCs w:val="20"/>
              </w:rPr>
              <w:t xml:space="preserve"> плотность населения</w:t>
            </w:r>
          </w:p>
        </w:tc>
        <w:tc>
          <w:tcPr>
            <w:tcW w:w="11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 xml:space="preserve">чел. на </w:t>
            </w:r>
            <w:proofErr w:type="gramStart"/>
            <w:r w:rsidRPr="00E60275">
              <w:rPr>
                <w:rFonts w:ascii="Times New Roman" w:hAnsi="Times New Roman" w:cs="Times New Roman"/>
                <w:szCs w:val="20"/>
              </w:rPr>
              <w:t>га</w:t>
            </w:r>
            <w:proofErr w:type="gramEnd"/>
          </w:p>
        </w:tc>
        <w:tc>
          <w:tcPr>
            <w:tcW w:w="949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план.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44,63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50,14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50,09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50,75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9,95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51,79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50,06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30,96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100,31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:rsidR="008506C9" w:rsidRDefault="008506C9" w:rsidP="003C7E3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313</w:t>
            </w:r>
            <w:r w:rsidR="004A1F3C">
              <w:rPr>
                <w:rFonts w:ascii="Times New Roman" w:hAnsi="Times New Roman" w:cs="Times New Roman"/>
                <w:szCs w:val="20"/>
              </w:rPr>
              <w:t>,00</w:t>
            </w:r>
          </w:p>
        </w:tc>
        <w:tc>
          <w:tcPr>
            <w:tcW w:w="1267" w:type="dxa"/>
            <w:vAlign w:val="center"/>
          </w:tcPr>
          <w:p w:rsidR="008506C9" w:rsidRPr="00492C3F" w:rsidRDefault="004A1F3C" w:rsidP="004C75D0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111,88</w:t>
            </w:r>
          </w:p>
        </w:tc>
      </w:tr>
      <w:tr w:rsidR="00C8003A" w:rsidTr="00BB2748">
        <w:trPr>
          <w:gridAfter w:val="1"/>
          <w:wAfter w:w="2062" w:type="dxa"/>
          <w:trHeight w:val="233"/>
        </w:trPr>
        <w:tc>
          <w:tcPr>
            <w:tcW w:w="541" w:type="dxa"/>
          </w:tcPr>
          <w:p w:rsidR="00C8003A" w:rsidRDefault="00C8003A" w:rsidP="008B3842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4</w:t>
            </w:r>
          </w:p>
        </w:tc>
        <w:tc>
          <w:tcPr>
            <w:tcW w:w="14175" w:type="dxa"/>
            <w:gridSpan w:val="16"/>
          </w:tcPr>
          <w:p w:rsidR="00C8003A" w:rsidRPr="00EC0B76" w:rsidRDefault="00C8003A" w:rsidP="00EB639C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492C3F">
              <w:rPr>
                <w:rFonts w:ascii="Times New Roman" w:hAnsi="Times New Roman" w:cs="Times New Roman"/>
                <w:szCs w:val="20"/>
              </w:rPr>
              <w:t>Объекты социально-культурного и коммунально-бытового назначения</w:t>
            </w:r>
          </w:p>
        </w:tc>
      </w:tr>
      <w:tr w:rsidR="008506C9" w:rsidTr="00BB2748">
        <w:trPr>
          <w:gridAfter w:val="1"/>
          <w:wAfter w:w="2062" w:type="dxa"/>
          <w:trHeight w:val="197"/>
        </w:trPr>
        <w:tc>
          <w:tcPr>
            <w:tcW w:w="541" w:type="dxa"/>
            <w:vMerge w:val="restart"/>
          </w:tcPr>
          <w:p w:rsidR="008506C9" w:rsidRDefault="008506C9" w:rsidP="00066762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4.1</w:t>
            </w:r>
          </w:p>
        </w:tc>
        <w:tc>
          <w:tcPr>
            <w:tcW w:w="2511" w:type="dxa"/>
            <w:vMerge w:val="restart"/>
            <w:vAlign w:val="center"/>
          </w:tcPr>
          <w:p w:rsidR="008506C9" w:rsidRPr="00E60275" w:rsidRDefault="008506C9" w:rsidP="005E03A1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Объекты дошкольного образования (минимальное количество мест)</w:t>
            </w:r>
          </w:p>
        </w:tc>
        <w:tc>
          <w:tcPr>
            <w:tcW w:w="1154" w:type="dxa"/>
            <w:vMerge w:val="restart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мест</w:t>
            </w:r>
          </w:p>
        </w:tc>
        <w:tc>
          <w:tcPr>
            <w:tcW w:w="949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сущ.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140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:rsidR="008506C9" w:rsidRPr="00492C3F" w:rsidRDefault="008506C9" w:rsidP="003C7E3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1267" w:type="dxa"/>
            <w:vAlign w:val="center"/>
          </w:tcPr>
          <w:p w:rsidR="008506C9" w:rsidRPr="00492C3F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492C3F">
              <w:rPr>
                <w:rFonts w:ascii="Times New Roman" w:hAnsi="Times New Roman" w:cs="Times New Roman"/>
                <w:szCs w:val="20"/>
              </w:rPr>
              <w:t>140</w:t>
            </w:r>
          </w:p>
        </w:tc>
      </w:tr>
      <w:tr w:rsidR="008506C9" w:rsidTr="00BB2748">
        <w:trPr>
          <w:gridAfter w:val="1"/>
          <w:wAfter w:w="2062" w:type="dxa"/>
          <w:trHeight w:val="672"/>
        </w:trPr>
        <w:tc>
          <w:tcPr>
            <w:tcW w:w="541" w:type="dxa"/>
            <w:vMerge/>
          </w:tcPr>
          <w:p w:rsidR="008506C9" w:rsidRDefault="008506C9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511" w:type="dxa"/>
            <w:vMerge/>
          </w:tcPr>
          <w:p w:rsidR="008506C9" w:rsidRPr="00E60275" w:rsidRDefault="008506C9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54" w:type="dxa"/>
            <w:vMerge/>
          </w:tcPr>
          <w:p w:rsidR="008506C9" w:rsidRPr="00E60275" w:rsidRDefault="008506C9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9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план.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:rsidR="008506C9" w:rsidRPr="008506C9" w:rsidRDefault="008506C9" w:rsidP="003C7E3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506C9">
              <w:rPr>
                <w:rFonts w:ascii="Times New Roman" w:hAnsi="Times New Roman" w:cs="Times New Roman"/>
                <w:szCs w:val="18"/>
              </w:rPr>
              <w:t>не менее 240</w:t>
            </w:r>
          </w:p>
        </w:tc>
        <w:tc>
          <w:tcPr>
            <w:tcW w:w="1267" w:type="dxa"/>
            <w:vAlign w:val="center"/>
          </w:tcPr>
          <w:p w:rsidR="008506C9" w:rsidRPr="00492C3F" w:rsidRDefault="00BB2748" w:rsidP="00973785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8506C9">
              <w:rPr>
                <w:rFonts w:ascii="Times New Roman" w:hAnsi="Times New Roman" w:cs="Times New Roman"/>
                <w:szCs w:val="18"/>
              </w:rPr>
              <w:t xml:space="preserve">не </w:t>
            </w:r>
            <w:r w:rsidR="0047549E">
              <w:rPr>
                <w:rFonts w:ascii="Times New Roman" w:hAnsi="Times New Roman" w:cs="Times New Roman"/>
                <w:szCs w:val="18"/>
              </w:rPr>
              <w:br/>
            </w:r>
            <w:r w:rsidRPr="008506C9">
              <w:rPr>
                <w:rFonts w:ascii="Times New Roman" w:hAnsi="Times New Roman" w:cs="Times New Roman"/>
                <w:szCs w:val="18"/>
              </w:rPr>
              <w:t xml:space="preserve">менее </w:t>
            </w:r>
            <w:r w:rsidR="0047549E">
              <w:rPr>
                <w:rFonts w:ascii="Times New Roman" w:hAnsi="Times New Roman" w:cs="Times New Roman"/>
                <w:szCs w:val="18"/>
              </w:rPr>
              <w:br/>
            </w:r>
            <w:r w:rsidRPr="008506C9">
              <w:rPr>
                <w:rFonts w:ascii="Times New Roman" w:hAnsi="Times New Roman" w:cs="Times New Roman"/>
                <w:szCs w:val="18"/>
              </w:rPr>
              <w:t>240</w:t>
            </w:r>
          </w:p>
        </w:tc>
      </w:tr>
      <w:tr w:rsidR="008506C9" w:rsidTr="00BB2748">
        <w:trPr>
          <w:gridAfter w:val="1"/>
          <w:wAfter w:w="2062" w:type="dxa"/>
          <w:trHeight w:val="780"/>
        </w:trPr>
        <w:tc>
          <w:tcPr>
            <w:tcW w:w="541" w:type="dxa"/>
            <w:vMerge/>
          </w:tcPr>
          <w:p w:rsidR="008506C9" w:rsidRDefault="008506C9" w:rsidP="008369ED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511" w:type="dxa"/>
            <w:vAlign w:val="center"/>
          </w:tcPr>
          <w:p w:rsidR="008506C9" w:rsidRPr="00E60275" w:rsidRDefault="008506C9" w:rsidP="005E03A1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Объекты начального</w:t>
            </w:r>
            <w:r>
              <w:rPr>
                <w:rFonts w:ascii="Times New Roman" w:hAnsi="Times New Roman" w:cs="Times New Roman"/>
                <w:szCs w:val="20"/>
              </w:rPr>
              <w:br/>
            </w:r>
            <w:r w:rsidRPr="00E60275">
              <w:rPr>
                <w:rFonts w:ascii="Times New Roman" w:hAnsi="Times New Roman" w:cs="Times New Roman"/>
                <w:szCs w:val="20"/>
              </w:rPr>
              <w:t>и среднего общего образования (минимальное количество мест)</w:t>
            </w:r>
          </w:p>
        </w:tc>
        <w:tc>
          <w:tcPr>
            <w:tcW w:w="11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мест</w:t>
            </w:r>
          </w:p>
        </w:tc>
        <w:tc>
          <w:tcPr>
            <w:tcW w:w="949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сущ.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600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:rsidR="008506C9" w:rsidRPr="00492C3F" w:rsidRDefault="008506C9" w:rsidP="003C7E3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1267" w:type="dxa"/>
            <w:vAlign w:val="center"/>
          </w:tcPr>
          <w:p w:rsidR="008506C9" w:rsidRPr="00492C3F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492C3F">
              <w:rPr>
                <w:rFonts w:ascii="Times New Roman" w:hAnsi="Times New Roman" w:cs="Times New Roman"/>
                <w:szCs w:val="20"/>
              </w:rPr>
              <w:t>600</w:t>
            </w:r>
          </w:p>
        </w:tc>
      </w:tr>
      <w:tr w:rsidR="008506C9" w:rsidTr="00BB2748">
        <w:trPr>
          <w:gridAfter w:val="1"/>
          <w:wAfter w:w="2062" w:type="dxa"/>
          <w:trHeight w:val="421"/>
        </w:trPr>
        <w:tc>
          <w:tcPr>
            <w:tcW w:w="541" w:type="dxa"/>
          </w:tcPr>
          <w:p w:rsidR="008506C9" w:rsidRPr="00E60275" w:rsidRDefault="008506C9" w:rsidP="00066762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4.2</w:t>
            </w:r>
          </w:p>
        </w:tc>
        <w:tc>
          <w:tcPr>
            <w:tcW w:w="2511" w:type="dxa"/>
            <w:vAlign w:val="center"/>
          </w:tcPr>
          <w:p w:rsidR="008506C9" w:rsidRPr="00E60275" w:rsidRDefault="008506C9" w:rsidP="005E03A1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Объекты здравоохранения (минимальное количество посещений в смену)</w:t>
            </w:r>
          </w:p>
        </w:tc>
        <w:tc>
          <w:tcPr>
            <w:tcW w:w="11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посещений в смену</w:t>
            </w:r>
          </w:p>
        </w:tc>
        <w:tc>
          <w:tcPr>
            <w:tcW w:w="949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сущ.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300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:rsidR="008506C9" w:rsidRPr="00492C3F" w:rsidRDefault="008506C9" w:rsidP="003C7E3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1267" w:type="dxa"/>
            <w:vAlign w:val="center"/>
          </w:tcPr>
          <w:p w:rsidR="008506C9" w:rsidRPr="00492C3F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492C3F">
              <w:rPr>
                <w:rFonts w:ascii="Times New Roman" w:hAnsi="Times New Roman" w:cs="Times New Roman"/>
                <w:szCs w:val="20"/>
              </w:rPr>
              <w:t>300</w:t>
            </w:r>
          </w:p>
        </w:tc>
      </w:tr>
      <w:tr w:rsidR="008506C9" w:rsidTr="00BB2748">
        <w:trPr>
          <w:gridAfter w:val="1"/>
          <w:wAfter w:w="2062" w:type="dxa"/>
          <w:trHeight w:val="850"/>
        </w:trPr>
        <w:tc>
          <w:tcPr>
            <w:tcW w:w="541" w:type="dxa"/>
          </w:tcPr>
          <w:p w:rsidR="008506C9" w:rsidRPr="00E60275" w:rsidRDefault="008506C9" w:rsidP="00066762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lastRenderedPageBreak/>
              <w:t>4.3</w:t>
            </w:r>
          </w:p>
        </w:tc>
        <w:tc>
          <w:tcPr>
            <w:tcW w:w="2511" w:type="dxa"/>
            <w:vAlign w:val="center"/>
          </w:tcPr>
          <w:p w:rsidR="008506C9" w:rsidRPr="00E60275" w:rsidRDefault="008506C9" w:rsidP="005E03A1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 xml:space="preserve">Спортивно-зрелищные </w:t>
            </w:r>
            <w:r>
              <w:rPr>
                <w:rFonts w:ascii="Times New Roman" w:hAnsi="Times New Roman" w:cs="Times New Roman"/>
                <w:szCs w:val="20"/>
              </w:rPr>
              <w:br/>
            </w:r>
            <w:r w:rsidRPr="00E60275">
              <w:rPr>
                <w:rFonts w:ascii="Times New Roman" w:hAnsi="Times New Roman" w:cs="Times New Roman"/>
                <w:szCs w:val="20"/>
              </w:rPr>
              <w:t>и физкультурно-оздоровительные объекты (минимальная площадь)</w:t>
            </w:r>
          </w:p>
        </w:tc>
        <w:tc>
          <w:tcPr>
            <w:tcW w:w="11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кв.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E60275">
              <w:rPr>
                <w:rFonts w:ascii="Times New Roman" w:hAnsi="Times New Roman" w:cs="Times New Roman"/>
                <w:szCs w:val="20"/>
              </w:rPr>
              <w:t>м</w:t>
            </w:r>
          </w:p>
        </w:tc>
        <w:tc>
          <w:tcPr>
            <w:tcW w:w="949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план.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360</w:t>
            </w:r>
          </w:p>
        </w:tc>
        <w:tc>
          <w:tcPr>
            <w:tcW w:w="754" w:type="dxa"/>
            <w:gridSpan w:val="2"/>
            <w:vAlign w:val="center"/>
          </w:tcPr>
          <w:p w:rsidR="008506C9" w:rsidRPr="00492C3F" w:rsidRDefault="008506C9" w:rsidP="003C7E3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1267" w:type="dxa"/>
            <w:vAlign w:val="center"/>
          </w:tcPr>
          <w:p w:rsidR="008506C9" w:rsidRPr="00492C3F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492C3F">
              <w:rPr>
                <w:rFonts w:ascii="Times New Roman" w:hAnsi="Times New Roman" w:cs="Times New Roman"/>
                <w:szCs w:val="20"/>
              </w:rPr>
              <w:t>360</w:t>
            </w:r>
          </w:p>
        </w:tc>
      </w:tr>
      <w:tr w:rsidR="008506C9" w:rsidTr="00BB2748">
        <w:trPr>
          <w:gridAfter w:val="1"/>
          <w:wAfter w:w="2062" w:type="dxa"/>
          <w:trHeight w:val="170"/>
        </w:trPr>
        <w:tc>
          <w:tcPr>
            <w:tcW w:w="541" w:type="dxa"/>
            <w:vMerge w:val="restart"/>
          </w:tcPr>
          <w:p w:rsidR="008506C9" w:rsidRPr="00E60275" w:rsidRDefault="008506C9" w:rsidP="00066762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4.4</w:t>
            </w:r>
          </w:p>
        </w:tc>
        <w:tc>
          <w:tcPr>
            <w:tcW w:w="2511" w:type="dxa"/>
            <w:vMerge w:val="restart"/>
            <w:vAlign w:val="center"/>
          </w:tcPr>
          <w:p w:rsidR="008506C9" w:rsidRPr="00E60275" w:rsidRDefault="008506C9" w:rsidP="005E03A1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 xml:space="preserve">Объекты хранения индивидуального автотранспорта (минимальное количество </w:t>
            </w:r>
            <w:proofErr w:type="spellStart"/>
            <w:r w:rsidRPr="00E60275">
              <w:rPr>
                <w:rFonts w:ascii="Times New Roman" w:hAnsi="Times New Roman" w:cs="Times New Roman"/>
                <w:szCs w:val="20"/>
              </w:rPr>
              <w:t>машино</w:t>
            </w:r>
            <w:proofErr w:type="spellEnd"/>
            <w:r w:rsidRPr="00E60275">
              <w:rPr>
                <w:rFonts w:ascii="Times New Roman" w:hAnsi="Times New Roman" w:cs="Times New Roman"/>
                <w:szCs w:val="20"/>
              </w:rPr>
              <w:t>-мест)</w:t>
            </w:r>
          </w:p>
        </w:tc>
        <w:tc>
          <w:tcPr>
            <w:tcW w:w="1154" w:type="dxa"/>
            <w:vMerge w:val="restart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E60275">
              <w:rPr>
                <w:rFonts w:ascii="Times New Roman" w:hAnsi="Times New Roman" w:cs="Times New Roman"/>
                <w:szCs w:val="20"/>
              </w:rPr>
              <w:t>машино</w:t>
            </w:r>
            <w:proofErr w:type="spellEnd"/>
            <w:r w:rsidRPr="00E60275">
              <w:rPr>
                <w:rFonts w:ascii="Times New Roman" w:hAnsi="Times New Roman" w:cs="Times New Roman"/>
                <w:szCs w:val="20"/>
              </w:rPr>
              <w:t>-мест</w:t>
            </w:r>
          </w:p>
        </w:tc>
        <w:tc>
          <w:tcPr>
            <w:tcW w:w="949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сущ.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:rsidR="008506C9" w:rsidRDefault="008506C9" w:rsidP="003C7E3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1267" w:type="dxa"/>
            <w:vAlign w:val="center"/>
          </w:tcPr>
          <w:p w:rsidR="008506C9" w:rsidRPr="00492C3F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-</w:t>
            </w:r>
          </w:p>
        </w:tc>
      </w:tr>
      <w:tr w:rsidR="008506C9" w:rsidTr="00BB2748">
        <w:trPr>
          <w:trHeight w:val="170"/>
        </w:trPr>
        <w:tc>
          <w:tcPr>
            <w:tcW w:w="541" w:type="dxa"/>
            <w:vMerge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511" w:type="dxa"/>
            <w:vMerge/>
            <w:vAlign w:val="center"/>
          </w:tcPr>
          <w:p w:rsidR="008506C9" w:rsidRPr="00E60275" w:rsidRDefault="008506C9" w:rsidP="005E03A1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54" w:type="dxa"/>
            <w:vMerge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49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план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vAlign w:val="center"/>
          </w:tcPr>
          <w:p w:rsidR="008506C9" w:rsidRPr="00E60275" w:rsidRDefault="008506C9" w:rsidP="005E03A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E60275">
              <w:rPr>
                <w:rFonts w:ascii="Times New Roman" w:hAnsi="Times New Roman" w:cs="Times New Roman"/>
                <w:szCs w:val="20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:rsidR="008506C9" w:rsidRDefault="008506C9" w:rsidP="003C7E3F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160</w:t>
            </w:r>
          </w:p>
        </w:tc>
        <w:tc>
          <w:tcPr>
            <w:tcW w:w="1267" w:type="dxa"/>
            <w:tcBorders>
              <w:right w:val="single" w:sz="4" w:space="0" w:color="auto"/>
            </w:tcBorders>
            <w:vAlign w:val="center"/>
          </w:tcPr>
          <w:p w:rsidR="008506C9" w:rsidRPr="00492C3F" w:rsidRDefault="008506C9" w:rsidP="00EF7FEA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160</w:t>
            </w:r>
          </w:p>
        </w:tc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nil"/>
            </w:tcBorders>
            <w:shd w:val="clear" w:color="auto" w:fill="auto"/>
            <w:vAlign w:val="bottom"/>
          </w:tcPr>
          <w:p w:rsidR="008506C9" w:rsidRPr="00A92146" w:rsidRDefault="008506C9" w:rsidP="001131B9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  <w:r w:rsidRPr="00A92146">
              <w:rPr>
                <w:sz w:val="28"/>
                <w:szCs w:val="28"/>
              </w:rPr>
              <w:t>»</w:t>
            </w:r>
          </w:p>
        </w:tc>
      </w:tr>
    </w:tbl>
    <w:p w:rsidR="006137C5" w:rsidRPr="00067B32" w:rsidRDefault="006137C5" w:rsidP="00067B32"/>
    <w:sectPr w:rsidR="006137C5" w:rsidRPr="00067B32" w:rsidSect="00BB2748">
      <w:headerReference w:type="default" r:id="rId8"/>
      <w:pgSz w:w="16838" w:h="11906" w:orient="landscape"/>
      <w:pgMar w:top="568" w:right="720" w:bottom="426" w:left="72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7E4" w:rsidRDefault="007367E4" w:rsidP="00492C3F">
      <w:r>
        <w:separator/>
      </w:r>
    </w:p>
  </w:endnote>
  <w:endnote w:type="continuationSeparator" w:id="0">
    <w:p w:rsidR="007367E4" w:rsidRDefault="007367E4" w:rsidP="00492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7E4" w:rsidRDefault="007367E4" w:rsidP="00492C3F">
      <w:r>
        <w:separator/>
      </w:r>
    </w:p>
  </w:footnote>
  <w:footnote w:type="continuationSeparator" w:id="0">
    <w:p w:rsidR="007367E4" w:rsidRDefault="007367E4" w:rsidP="00492C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674952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B2748" w:rsidRPr="00492C3F" w:rsidRDefault="00BB2748">
        <w:pPr>
          <w:pStyle w:val="a3"/>
          <w:jc w:val="right"/>
          <w:rPr>
            <w:sz w:val="28"/>
            <w:szCs w:val="28"/>
          </w:rPr>
        </w:pPr>
        <w:r w:rsidRPr="00492C3F">
          <w:rPr>
            <w:sz w:val="28"/>
            <w:szCs w:val="28"/>
          </w:rPr>
          <w:fldChar w:fldCharType="begin"/>
        </w:r>
        <w:r w:rsidRPr="00492C3F">
          <w:rPr>
            <w:sz w:val="28"/>
            <w:szCs w:val="28"/>
          </w:rPr>
          <w:instrText>PAGE   \* MERGEFORMAT</w:instrText>
        </w:r>
        <w:r w:rsidRPr="00492C3F">
          <w:rPr>
            <w:sz w:val="28"/>
            <w:szCs w:val="28"/>
          </w:rPr>
          <w:fldChar w:fldCharType="separate"/>
        </w:r>
        <w:r w:rsidR="009C624A">
          <w:rPr>
            <w:noProof/>
            <w:sz w:val="28"/>
            <w:szCs w:val="28"/>
          </w:rPr>
          <w:t>4</w:t>
        </w:r>
        <w:r w:rsidRPr="00492C3F">
          <w:rPr>
            <w:sz w:val="28"/>
            <w:szCs w:val="28"/>
          </w:rPr>
          <w:fldChar w:fldCharType="end"/>
        </w:r>
      </w:p>
    </w:sdtContent>
  </w:sdt>
  <w:p w:rsidR="00BB2748" w:rsidRDefault="00BB274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B32"/>
    <w:rsid w:val="00035AB9"/>
    <w:rsid w:val="0005389A"/>
    <w:rsid w:val="00066762"/>
    <w:rsid w:val="00067B32"/>
    <w:rsid w:val="00084011"/>
    <w:rsid w:val="000D5CC6"/>
    <w:rsid w:val="00104FDB"/>
    <w:rsid w:val="001119EC"/>
    <w:rsid w:val="001131B9"/>
    <w:rsid w:val="00167236"/>
    <w:rsid w:val="00174F5B"/>
    <w:rsid w:val="00191345"/>
    <w:rsid w:val="0019687C"/>
    <w:rsid w:val="001C2BC2"/>
    <w:rsid w:val="001C6B33"/>
    <w:rsid w:val="001F451B"/>
    <w:rsid w:val="00227030"/>
    <w:rsid w:val="0026577D"/>
    <w:rsid w:val="00284B70"/>
    <w:rsid w:val="00287D16"/>
    <w:rsid w:val="002A464C"/>
    <w:rsid w:val="002F03FC"/>
    <w:rsid w:val="003A4505"/>
    <w:rsid w:val="003A45B6"/>
    <w:rsid w:val="003B677C"/>
    <w:rsid w:val="003C7E3F"/>
    <w:rsid w:val="003D3AD2"/>
    <w:rsid w:val="00413B7D"/>
    <w:rsid w:val="004564A9"/>
    <w:rsid w:val="00473FB6"/>
    <w:rsid w:val="0047549E"/>
    <w:rsid w:val="00492C3F"/>
    <w:rsid w:val="0049359E"/>
    <w:rsid w:val="00494D2C"/>
    <w:rsid w:val="004A1F3C"/>
    <w:rsid w:val="004B6DE3"/>
    <w:rsid w:val="004C75D0"/>
    <w:rsid w:val="004D1C7F"/>
    <w:rsid w:val="004E2043"/>
    <w:rsid w:val="004F42BB"/>
    <w:rsid w:val="004F70CE"/>
    <w:rsid w:val="00540319"/>
    <w:rsid w:val="0059788A"/>
    <w:rsid w:val="005B4EEB"/>
    <w:rsid w:val="005B5B0A"/>
    <w:rsid w:val="005D5865"/>
    <w:rsid w:val="005E03A1"/>
    <w:rsid w:val="006137C5"/>
    <w:rsid w:val="00654A54"/>
    <w:rsid w:val="00654D37"/>
    <w:rsid w:val="0067002E"/>
    <w:rsid w:val="00673808"/>
    <w:rsid w:val="006B0F27"/>
    <w:rsid w:val="006B7909"/>
    <w:rsid w:val="006C6D51"/>
    <w:rsid w:val="007367E4"/>
    <w:rsid w:val="007A73B4"/>
    <w:rsid w:val="007B3486"/>
    <w:rsid w:val="007D718C"/>
    <w:rsid w:val="00812BCF"/>
    <w:rsid w:val="008369ED"/>
    <w:rsid w:val="008506C9"/>
    <w:rsid w:val="0085621B"/>
    <w:rsid w:val="00882CCA"/>
    <w:rsid w:val="008B3842"/>
    <w:rsid w:val="0092760F"/>
    <w:rsid w:val="00942581"/>
    <w:rsid w:val="00966E4E"/>
    <w:rsid w:val="00970F8F"/>
    <w:rsid w:val="00973785"/>
    <w:rsid w:val="009C624A"/>
    <w:rsid w:val="009D6E33"/>
    <w:rsid w:val="00A10C0A"/>
    <w:rsid w:val="00A12A36"/>
    <w:rsid w:val="00A160CF"/>
    <w:rsid w:val="00A22409"/>
    <w:rsid w:val="00A25CD5"/>
    <w:rsid w:val="00A34F44"/>
    <w:rsid w:val="00A7386D"/>
    <w:rsid w:val="00A92146"/>
    <w:rsid w:val="00AB14A4"/>
    <w:rsid w:val="00B04299"/>
    <w:rsid w:val="00B058B7"/>
    <w:rsid w:val="00B30144"/>
    <w:rsid w:val="00B74AF8"/>
    <w:rsid w:val="00B75B54"/>
    <w:rsid w:val="00B93DB2"/>
    <w:rsid w:val="00BB2748"/>
    <w:rsid w:val="00BD0616"/>
    <w:rsid w:val="00BE1039"/>
    <w:rsid w:val="00C8003A"/>
    <w:rsid w:val="00CA05E6"/>
    <w:rsid w:val="00CE2812"/>
    <w:rsid w:val="00D068EC"/>
    <w:rsid w:val="00D30691"/>
    <w:rsid w:val="00D717A7"/>
    <w:rsid w:val="00DC19B8"/>
    <w:rsid w:val="00DD3D58"/>
    <w:rsid w:val="00DE1A19"/>
    <w:rsid w:val="00DF3C53"/>
    <w:rsid w:val="00E17866"/>
    <w:rsid w:val="00E237FF"/>
    <w:rsid w:val="00E24682"/>
    <w:rsid w:val="00E41B01"/>
    <w:rsid w:val="00E55349"/>
    <w:rsid w:val="00E65E78"/>
    <w:rsid w:val="00E813A0"/>
    <w:rsid w:val="00EB639C"/>
    <w:rsid w:val="00EC0B76"/>
    <w:rsid w:val="00EF6A6D"/>
    <w:rsid w:val="00EF7FEA"/>
    <w:rsid w:val="00F00619"/>
    <w:rsid w:val="00F16D77"/>
    <w:rsid w:val="00F22355"/>
    <w:rsid w:val="00F74EA4"/>
    <w:rsid w:val="00FC681E"/>
    <w:rsid w:val="00FF1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B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7B3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2C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2C3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492C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92C3F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B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7B3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2C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2C3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492C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92C3F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DB979-DD5B-4622-86CC-B14D9CBDA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1574</TotalTime>
  <Pages>4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36</cp:revision>
  <cp:lastPrinted>2025-10-27T10:25:00Z</cp:lastPrinted>
  <dcterms:created xsi:type="dcterms:W3CDTF">2023-10-17T13:01:00Z</dcterms:created>
  <dcterms:modified xsi:type="dcterms:W3CDTF">2025-10-27T10:25:00Z</dcterms:modified>
</cp:coreProperties>
</file>